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9A0" w:rsidRPr="0073415C" w:rsidRDefault="000749A0" w:rsidP="00A3249C">
      <w:pPr>
        <w:suppressAutoHyphens/>
        <w:spacing w:before="64" w:after="0" w:line="240" w:lineRule="auto"/>
        <w:ind w:right="-2"/>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ФЕДЕРАЛЬНОЕ ГОСУДАРСТВЕННОЕ БЮДЖЕТНОЕ</w:t>
      </w:r>
    </w:p>
    <w:p w:rsidR="000749A0" w:rsidRPr="0073415C" w:rsidRDefault="000749A0" w:rsidP="00A3249C">
      <w:pPr>
        <w:suppressAutoHyphens/>
        <w:spacing w:before="64" w:after="0" w:line="240" w:lineRule="auto"/>
        <w:ind w:right="-2"/>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ОБРАЗОВАТЕЛЬНОЕ УЧРЕЖДЕНИЕ ВЫСШЕГО ОБРАЗОВАНИЯ</w:t>
      </w:r>
    </w:p>
    <w:p w:rsidR="000749A0" w:rsidRPr="0073415C" w:rsidRDefault="000749A0" w:rsidP="00A3249C">
      <w:pPr>
        <w:suppressAutoHyphens/>
        <w:spacing w:before="64" w:after="0" w:line="240" w:lineRule="auto"/>
        <w:ind w:right="-2"/>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«КУБАНСКИЙ ГОСУДАРСТВЕННЫЙ МЕДИЦИНСКИЙ УНИВЕРСИТЕТ»</w:t>
      </w:r>
    </w:p>
    <w:p w:rsidR="00913C95" w:rsidRPr="0096368F" w:rsidRDefault="000749A0" w:rsidP="00A3249C">
      <w:pPr>
        <w:widowControl w:val="0"/>
        <w:autoSpaceDE w:val="0"/>
        <w:autoSpaceDN w:val="0"/>
        <w:spacing w:after="0" w:line="240" w:lineRule="auto"/>
        <w:ind w:right="-2" w:firstLine="709"/>
        <w:jc w:val="center"/>
        <w:rPr>
          <w:sz w:val="24"/>
          <w:szCs w:val="24"/>
        </w:rPr>
      </w:pPr>
      <w:r w:rsidRPr="0073415C">
        <w:rPr>
          <w:rFonts w:ascii="Times New Roman" w:hAnsi="Times New Roman"/>
          <w:bCs/>
          <w:color w:val="000000"/>
          <w:spacing w:val="-2"/>
          <w:sz w:val="20"/>
          <w:szCs w:val="20"/>
        </w:rPr>
        <w:t>МИНИСТЕРСТВА ЗДРАВООХРАНЕНИЯ РОССИЙСКОЙ ФЕДЕРАЦИИ</w:t>
      </w:r>
    </w:p>
    <w:p w:rsidR="00913C95" w:rsidRDefault="00913C95" w:rsidP="00913C95">
      <w:pPr>
        <w:widowControl w:val="0"/>
        <w:autoSpaceDE w:val="0"/>
        <w:autoSpaceDN w:val="0"/>
        <w:spacing w:after="0" w:line="240" w:lineRule="auto"/>
        <w:ind w:firstLine="709"/>
        <w:jc w:val="center"/>
        <w:rPr>
          <w:sz w:val="24"/>
          <w:szCs w:val="24"/>
        </w:rPr>
      </w:pPr>
    </w:p>
    <w:p w:rsidR="00913C95" w:rsidRDefault="00913C95" w:rsidP="00913C95">
      <w:pPr>
        <w:widowControl w:val="0"/>
        <w:autoSpaceDE w:val="0"/>
        <w:autoSpaceDN w:val="0"/>
        <w:spacing w:after="0" w:line="240" w:lineRule="auto"/>
        <w:ind w:firstLine="709"/>
        <w:jc w:val="center"/>
        <w:rPr>
          <w:sz w:val="24"/>
          <w:szCs w:val="24"/>
        </w:rPr>
      </w:pPr>
    </w:p>
    <w:p w:rsidR="00913C95" w:rsidRDefault="00913C95" w:rsidP="00913C95">
      <w:pPr>
        <w:widowControl w:val="0"/>
        <w:autoSpaceDE w:val="0"/>
        <w:autoSpaceDN w:val="0"/>
        <w:spacing w:after="0" w:line="240" w:lineRule="auto"/>
        <w:ind w:firstLine="709"/>
        <w:jc w:val="center"/>
        <w:rPr>
          <w:sz w:val="24"/>
          <w:szCs w:val="24"/>
        </w:rPr>
      </w:pPr>
    </w:p>
    <w:p w:rsidR="00913C95" w:rsidRPr="0096368F" w:rsidRDefault="00913C95" w:rsidP="00913C95">
      <w:pPr>
        <w:widowControl w:val="0"/>
        <w:autoSpaceDE w:val="0"/>
        <w:autoSpaceDN w:val="0"/>
        <w:spacing w:after="0" w:line="240" w:lineRule="auto"/>
        <w:ind w:firstLine="709"/>
        <w:jc w:val="center"/>
        <w:rPr>
          <w:sz w:val="24"/>
          <w:szCs w:val="24"/>
        </w:rPr>
      </w:pPr>
    </w:p>
    <w:p w:rsidR="00913C95" w:rsidRPr="0096368F" w:rsidRDefault="00913C95" w:rsidP="00913C95">
      <w:pPr>
        <w:widowControl w:val="0"/>
        <w:autoSpaceDE w:val="0"/>
        <w:autoSpaceDN w:val="0"/>
        <w:spacing w:after="0" w:line="240" w:lineRule="auto"/>
        <w:ind w:firstLine="709"/>
        <w:jc w:val="center"/>
        <w:rPr>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sz w:val="24"/>
          <w:szCs w:val="24"/>
        </w:rPr>
      </w:pPr>
      <w:r w:rsidRPr="00A238F9">
        <w:rPr>
          <w:rFonts w:ascii="Times New Roman" w:hAnsi="Times New Roman"/>
          <w:sz w:val="24"/>
          <w:szCs w:val="24"/>
        </w:rPr>
        <w:t>Фонд</w:t>
      </w:r>
      <w:r w:rsidRPr="00A238F9">
        <w:rPr>
          <w:rFonts w:ascii="Times New Roman" w:hAnsi="Times New Roman"/>
          <w:spacing w:val="13"/>
          <w:sz w:val="24"/>
          <w:szCs w:val="24"/>
        </w:rPr>
        <w:t xml:space="preserve"> </w:t>
      </w:r>
      <w:r w:rsidRPr="00A238F9">
        <w:rPr>
          <w:rFonts w:ascii="Times New Roman" w:hAnsi="Times New Roman"/>
          <w:sz w:val="24"/>
          <w:szCs w:val="24"/>
        </w:rPr>
        <w:t>оценочных</w:t>
      </w:r>
      <w:r w:rsidRPr="00A238F9">
        <w:rPr>
          <w:rFonts w:ascii="Times New Roman" w:hAnsi="Times New Roman"/>
          <w:spacing w:val="25"/>
          <w:sz w:val="24"/>
          <w:szCs w:val="24"/>
        </w:rPr>
        <w:t xml:space="preserve"> </w:t>
      </w:r>
      <w:r w:rsidRPr="00A238F9">
        <w:rPr>
          <w:rFonts w:ascii="Times New Roman" w:hAnsi="Times New Roman"/>
          <w:sz w:val="24"/>
          <w:szCs w:val="24"/>
        </w:rPr>
        <w:t>средств</w:t>
      </w:r>
    </w:p>
    <w:p w:rsidR="00913C95" w:rsidRPr="00A238F9" w:rsidRDefault="00913C95" w:rsidP="00FF3B85">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A238F9">
        <w:rPr>
          <w:rFonts w:ascii="Times New Roman" w:eastAsia="Times New Roman" w:hAnsi="Times New Roman"/>
          <w:w w:val="95"/>
          <w:sz w:val="24"/>
          <w:szCs w:val="24"/>
        </w:rPr>
        <w:t>для</w:t>
      </w:r>
      <w:r w:rsidRPr="00A238F9">
        <w:rPr>
          <w:rFonts w:ascii="Times New Roman" w:eastAsia="Times New Roman" w:hAnsi="Times New Roman"/>
          <w:spacing w:val="10"/>
          <w:w w:val="95"/>
          <w:sz w:val="24"/>
          <w:szCs w:val="24"/>
        </w:rPr>
        <w:t xml:space="preserve"> </w:t>
      </w:r>
      <w:r w:rsidRPr="00A238F9">
        <w:rPr>
          <w:rFonts w:ascii="Times New Roman" w:eastAsia="Times New Roman" w:hAnsi="Times New Roman"/>
          <w:w w:val="95"/>
          <w:sz w:val="24"/>
          <w:szCs w:val="24"/>
        </w:rPr>
        <w:t>оценки</w:t>
      </w:r>
      <w:r w:rsidRPr="00A238F9">
        <w:rPr>
          <w:rFonts w:ascii="Times New Roman" w:eastAsia="Times New Roman" w:hAnsi="Times New Roman"/>
          <w:spacing w:val="34"/>
          <w:w w:val="95"/>
          <w:sz w:val="24"/>
          <w:szCs w:val="24"/>
        </w:rPr>
        <w:t xml:space="preserve"> </w:t>
      </w:r>
      <w:proofErr w:type="spellStart"/>
      <w:r w:rsidRPr="00A238F9">
        <w:rPr>
          <w:rFonts w:ascii="Times New Roman" w:eastAsia="Times New Roman" w:hAnsi="Times New Roman"/>
          <w:w w:val="95"/>
          <w:sz w:val="24"/>
          <w:szCs w:val="24"/>
        </w:rPr>
        <w:t>сформированности</w:t>
      </w:r>
      <w:proofErr w:type="spellEnd"/>
      <w:r w:rsidRPr="00A238F9">
        <w:rPr>
          <w:rFonts w:ascii="Times New Roman" w:eastAsia="Times New Roman" w:hAnsi="Times New Roman"/>
          <w:spacing w:val="-3"/>
          <w:w w:val="95"/>
          <w:sz w:val="24"/>
          <w:szCs w:val="24"/>
        </w:rPr>
        <w:t xml:space="preserve"> </w:t>
      </w:r>
      <w:r w:rsidRPr="00A238F9">
        <w:rPr>
          <w:rFonts w:ascii="Times New Roman" w:eastAsia="Times New Roman" w:hAnsi="Times New Roman"/>
          <w:w w:val="95"/>
          <w:sz w:val="24"/>
          <w:szCs w:val="24"/>
        </w:rPr>
        <w:t>компетенций</w:t>
      </w:r>
      <w:r w:rsidRPr="00A238F9">
        <w:rPr>
          <w:rFonts w:ascii="Times New Roman" w:eastAsia="Times New Roman" w:hAnsi="Times New Roman"/>
          <w:spacing w:val="47"/>
          <w:w w:val="95"/>
          <w:sz w:val="24"/>
          <w:szCs w:val="24"/>
        </w:rPr>
        <w:t xml:space="preserve"> </w:t>
      </w:r>
      <w:r w:rsidRPr="00A238F9">
        <w:rPr>
          <w:rFonts w:ascii="Times New Roman" w:eastAsia="Times New Roman" w:hAnsi="Times New Roman"/>
          <w:w w:val="95"/>
          <w:sz w:val="24"/>
          <w:szCs w:val="24"/>
        </w:rPr>
        <w:t>(части</w:t>
      </w:r>
      <w:r w:rsidRPr="00A238F9">
        <w:rPr>
          <w:rFonts w:ascii="Times New Roman" w:eastAsia="Times New Roman" w:hAnsi="Times New Roman"/>
          <w:spacing w:val="19"/>
          <w:w w:val="95"/>
          <w:sz w:val="24"/>
          <w:szCs w:val="24"/>
        </w:rPr>
        <w:t xml:space="preserve"> </w:t>
      </w:r>
      <w:r w:rsidRPr="00A238F9">
        <w:rPr>
          <w:rFonts w:ascii="Times New Roman" w:eastAsia="Times New Roman" w:hAnsi="Times New Roman"/>
          <w:w w:val="95"/>
          <w:sz w:val="24"/>
          <w:szCs w:val="24"/>
        </w:rPr>
        <w:t>компетенций)</w:t>
      </w:r>
    </w:p>
    <w:p w:rsidR="00913C95" w:rsidRPr="00A238F9" w:rsidRDefault="00913C95" w:rsidP="00FF3B85">
      <w:pPr>
        <w:widowControl w:val="0"/>
        <w:autoSpaceDE w:val="0"/>
        <w:autoSpaceDN w:val="0"/>
        <w:spacing w:after="0" w:line="240" w:lineRule="auto"/>
        <w:ind w:firstLine="709"/>
        <w:jc w:val="center"/>
        <w:rPr>
          <w:rFonts w:ascii="Times New Roman" w:hAnsi="Times New Roman"/>
          <w:sz w:val="24"/>
          <w:szCs w:val="24"/>
        </w:rPr>
      </w:pPr>
      <w:r w:rsidRPr="00A238F9">
        <w:rPr>
          <w:rFonts w:ascii="Times New Roman" w:hAnsi="Times New Roman"/>
          <w:w w:val="95"/>
          <w:sz w:val="24"/>
          <w:szCs w:val="24"/>
        </w:rPr>
        <w:t>при</w:t>
      </w:r>
      <w:r w:rsidRPr="00A238F9">
        <w:rPr>
          <w:rFonts w:ascii="Times New Roman" w:hAnsi="Times New Roman"/>
          <w:spacing w:val="13"/>
          <w:w w:val="95"/>
          <w:sz w:val="24"/>
          <w:szCs w:val="24"/>
        </w:rPr>
        <w:t xml:space="preserve"> </w:t>
      </w:r>
      <w:r w:rsidRPr="00A238F9">
        <w:rPr>
          <w:rFonts w:ascii="Times New Roman" w:hAnsi="Times New Roman"/>
          <w:spacing w:val="30"/>
          <w:w w:val="95"/>
          <w:sz w:val="24"/>
          <w:szCs w:val="24"/>
        </w:rPr>
        <w:t>аттестации</w:t>
      </w:r>
      <w:r w:rsidRPr="00A238F9">
        <w:rPr>
          <w:rFonts w:ascii="Times New Roman" w:hAnsi="Times New Roman"/>
          <w:spacing w:val="41"/>
          <w:w w:val="95"/>
          <w:sz w:val="24"/>
          <w:szCs w:val="24"/>
        </w:rPr>
        <w:t xml:space="preserve"> </w:t>
      </w:r>
      <w:r w:rsidRPr="00A238F9">
        <w:rPr>
          <w:rFonts w:ascii="Times New Roman" w:hAnsi="Times New Roman"/>
          <w:w w:val="95"/>
          <w:sz w:val="24"/>
          <w:szCs w:val="24"/>
        </w:rPr>
        <w:t>по</w:t>
      </w:r>
      <w:r w:rsidRPr="00A238F9">
        <w:rPr>
          <w:rFonts w:ascii="Times New Roman" w:hAnsi="Times New Roman"/>
          <w:spacing w:val="7"/>
          <w:w w:val="95"/>
          <w:sz w:val="24"/>
          <w:szCs w:val="24"/>
        </w:rPr>
        <w:t xml:space="preserve"> </w:t>
      </w:r>
      <w:r w:rsidRPr="00A238F9">
        <w:rPr>
          <w:rFonts w:ascii="Times New Roman" w:hAnsi="Times New Roman"/>
          <w:w w:val="95"/>
          <w:sz w:val="24"/>
          <w:szCs w:val="24"/>
        </w:rPr>
        <w:t>итогам</w:t>
      </w:r>
      <w:r w:rsidRPr="00A238F9">
        <w:rPr>
          <w:rFonts w:ascii="Times New Roman" w:hAnsi="Times New Roman"/>
          <w:spacing w:val="12"/>
          <w:w w:val="95"/>
          <w:sz w:val="24"/>
          <w:szCs w:val="24"/>
        </w:rPr>
        <w:t xml:space="preserve"> </w:t>
      </w:r>
      <w:r w:rsidRPr="00A238F9">
        <w:rPr>
          <w:rFonts w:ascii="Times New Roman" w:hAnsi="Times New Roman"/>
          <w:w w:val="95"/>
          <w:sz w:val="24"/>
          <w:szCs w:val="24"/>
        </w:rPr>
        <w:t>освоения</w:t>
      </w:r>
      <w:r w:rsidRPr="00A238F9">
        <w:rPr>
          <w:rFonts w:ascii="Times New Roman" w:hAnsi="Times New Roman"/>
          <w:spacing w:val="19"/>
          <w:w w:val="95"/>
          <w:sz w:val="24"/>
          <w:szCs w:val="24"/>
        </w:rPr>
        <w:t xml:space="preserve"> </w:t>
      </w:r>
      <w:r w:rsidR="00AB4F20">
        <w:rPr>
          <w:rFonts w:ascii="Times New Roman" w:hAnsi="Times New Roman"/>
          <w:w w:val="95"/>
          <w:sz w:val="24"/>
          <w:szCs w:val="24"/>
        </w:rPr>
        <w:t>дисциплины</w:t>
      </w:r>
    </w:p>
    <w:p w:rsidR="00913C95" w:rsidRPr="00A238F9" w:rsidRDefault="00913C95" w:rsidP="00FF3B85">
      <w:pPr>
        <w:widowControl w:val="0"/>
        <w:autoSpaceDE w:val="0"/>
        <w:autoSpaceDN w:val="0"/>
        <w:spacing w:after="0" w:line="240" w:lineRule="auto"/>
        <w:ind w:firstLine="709"/>
        <w:jc w:val="center"/>
        <w:rPr>
          <w:rFonts w:ascii="Times New Roman" w:hAnsi="Times New Roman"/>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Cs/>
          <w:sz w:val="24"/>
          <w:szCs w:val="24"/>
        </w:rPr>
      </w:pPr>
    </w:p>
    <w:p w:rsidR="00AB4F20" w:rsidRPr="00AB4F20" w:rsidRDefault="00AB4F20" w:rsidP="00AB4F20">
      <w:pPr>
        <w:widowControl w:val="0"/>
        <w:autoSpaceDE w:val="0"/>
        <w:autoSpaceDN w:val="0"/>
        <w:spacing w:after="0" w:line="240" w:lineRule="auto"/>
        <w:ind w:firstLine="709"/>
        <w:jc w:val="center"/>
        <w:rPr>
          <w:rFonts w:ascii="Times New Roman" w:hAnsi="Times New Roman"/>
          <w:b/>
          <w:bCs/>
          <w:i/>
          <w:iCs/>
          <w:spacing w:val="-1"/>
          <w:w w:val="115"/>
          <w:sz w:val="24"/>
          <w:szCs w:val="24"/>
        </w:rPr>
      </w:pPr>
      <w:r w:rsidRPr="00AB4F20">
        <w:rPr>
          <w:rFonts w:ascii="Times New Roman" w:hAnsi="Times New Roman"/>
          <w:b/>
          <w:bCs/>
          <w:i/>
          <w:iCs/>
          <w:spacing w:val="-1"/>
          <w:w w:val="115"/>
          <w:sz w:val="24"/>
          <w:szCs w:val="24"/>
        </w:rPr>
        <w:t>Проведение медицинского обследования с целью диагностики, назначения и проведения лечения заболеваний педиатрического профиля</w:t>
      </w:r>
    </w:p>
    <w:p w:rsidR="00A9504E" w:rsidRPr="00A9504E" w:rsidRDefault="00AB6F5F" w:rsidP="004A2868">
      <w:pPr>
        <w:widowControl w:val="0"/>
        <w:autoSpaceDE w:val="0"/>
        <w:autoSpaceDN w:val="0"/>
        <w:spacing w:after="0" w:line="240" w:lineRule="auto"/>
        <w:rPr>
          <w:rFonts w:ascii="Times New Roman" w:hAnsi="Times New Roman"/>
          <w:b/>
          <w:bCs/>
          <w:i/>
          <w:spacing w:val="-1"/>
          <w:w w:val="115"/>
          <w:sz w:val="24"/>
          <w:szCs w:val="24"/>
        </w:rPr>
      </w:pPr>
      <w:r w:rsidRPr="00A238F9">
        <w:rPr>
          <w:rFonts w:ascii="Times New Roman" w:hAnsi="Times New Roman"/>
          <w:noProof/>
          <w:lang w:eastAsia="ru-RU"/>
        </w:rPr>
        <mc:AlternateContent>
          <mc:Choice Requires="wps">
            <w:drawing>
              <wp:anchor distT="0" distB="0" distL="0" distR="0" simplePos="0" relativeHeight="251657728" behindDoc="1" locked="0" layoutInCell="1" allowOverlap="1">
                <wp:simplePos x="0" y="0"/>
                <wp:positionH relativeFrom="page">
                  <wp:posOffset>1739265</wp:posOffset>
                </wp:positionH>
                <wp:positionV relativeFrom="paragraph">
                  <wp:posOffset>198120</wp:posOffset>
                </wp:positionV>
                <wp:extent cx="4678680" cy="45085"/>
                <wp:effectExtent l="0" t="0" r="7620" b="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78680" cy="45085"/>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EF32F47" id="Полилиния 2" o:spid="_x0000_s1026" style="position:absolute;margin-left:136.95pt;margin-top:15.6pt;width:368.4pt;height:3.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3,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" path="m,l6782,e" filled="f" strokeweight="1.68pt">
                <v:path arrowok="t" o:connecttype="custom" o:connectlocs="0,0;4677990,0" o:connectangles="0,0"/>
                <w10:wrap type="topAndBottom" anchorx="page"/>
              </v:shape>
            </w:pict>
          </mc:Fallback>
        </mc:AlternateContent>
      </w:r>
    </w:p>
    <w:p w:rsidR="00015A45" w:rsidRPr="00015A45" w:rsidRDefault="00015A45" w:rsidP="00FF3B85">
      <w:pPr>
        <w:widowControl w:val="0"/>
        <w:autoSpaceDE w:val="0"/>
        <w:autoSpaceDN w:val="0"/>
        <w:spacing w:after="0" w:line="240" w:lineRule="auto"/>
        <w:ind w:firstLine="709"/>
        <w:jc w:val="center"/>
        <w:rPr>
          <w:rFonts w:ascii="Times New Roman" w:hAnsi="Times New Roman"/>
          <w:b/>
          <w:i/>
          <w:spacing w:val="-1"/>
          <w:w w:val="115"/>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Cs/>
          <w:sz w:val="24"/>
          <w:szCs w:val="24"/>
        </w:rPr>
      </w:pPr>
    </w:p>
    <w:p w:rsidR="00A9504E" w:rsidRPr="00D148D5" w:rsidRDefault="00A9504E" w:rsidP="00A9504E">
      <w:pPr>
        <w:spacing w:after="160" w:line="259" w:lineRule="auto"/>
        <w:jc w:val="center"/>
        <w:rPr>
          <w:rFonts w:ascii="Times New Roman" w:hAnsi="Times New Roman"/>
          <w:bCs/>
          <w:sz w:val="24"/>
          <w:szCs w:val="24"/>
          <w:u w:val="single"/>
        </w:rPr>
      </w:pPr>
      <w:r w:rsidRPr="00D148D5">
        <w:rPr>
          <w:rFonts w:ascii="Times New Roman" w:hAnsi="Times New Roman"/>
          <w:bCs/>
          <w:sz w:val="24"/>
          <w:szCs w:val="24"/>
          <w:u w:val="single"/>
        </w:rPr>
        <w:t>для студентов 2-3 курса,</w:t>
      </w:r>
      <w:r w:rsidRPr="00D148D5">
        <w:rPr>
          <w:rFonts w:ascii="Times New Roman" w:hAnsi="Times New Roman"/>
          <w:sz w:val="24"/>
          <w:szCs w:val="24"/>
          <w:u w:val="single"/>
        </w:rPr>
        <w:br/>
      </w:r>
      <w:r w:rsidRPr="00D148D5">
        <w:rPr>
          <w:rFonts w:ascii="Times New Roman" w:hAnsi="Times New Roman"/>
          <w:bCs/>
          <w:sz w:val="24"/>
          <w:szCs w:val="24"/>
          <w:u w:val="single"/>
        </w:rPr>
        <w:t>специальность 31.02.01 Лечебное дело,</w:t>
      </w:r>
      <w:bookmarkStart w:id="0" w:name="_GoBack"/>
      <w:bookmarkEnd w:id="0"/>
      <w:r w:rsidRPr="00D148D5">
        <w:rPr>
          <w:rFonts w:ascii="Times New Roman" w:hAnsi="Times New Roman"/>
          <w:sz w:val="24"/>
          <w:szCs w:val="24"/>
          <w:u w:val="single"/>
        </w:rPr>
        <w:br/>
      </w:r>
      <w:r w:rsidRPr="00D148D5">
        <w:rPr>
          <w:rFonts w:ascii="Times New Roman" w:hAnsi="Times New Roman"/>
          <w:bCs/>
          <w:sz w:val="24"/>
          <w:szCs w:val="24"/>
          <w:u w:val="single"/>
        </w:rPr>
        <w:t>квалификация: фельдшер</w:t>
      </w:r>
    </w:p>
    <w:p w:rsidR="00913C95" w:rsidRPr="00A238F9" w:rsidRDefault="00913C95" w:rsidP="00FF3B85">
      <w:pPr>
        <w:widowControl w:val="0"/>
        <w:autoSpaceDE w:val="0"/>
        <w:autoSpaceDN w:val="0"/>
        <w:spacing w:after="0" w:line="240" w:lineRule="auto"/>
        <w:ind w:firstLine="709"/>
        <w:jc w:val="center"/>
        <w:rPr>
          <w:rFonts w:ascii="Times New Roman" w:hAnsi="Times New Roman"/>
          <w:i/>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
          <w:iCs/>
          <w:sz w:val="24"/>
          <w:szCs w:val="24"/>
        </w:rPr>
      </w:pPr>
    </w:p>
    <w:p w:rsidR="00913C95" w:rsidRPr="00A238F9" w:rsidRDefault="00913C95" w:rsidP="00FF3B85">
      <w:pPr>
        <w:widowControl w:val="0"/>
        <w:autoSpaceDE w:val="0"/>
        <w:autoSpaceDN w:val="0"/>
        <w:spacing w:after="0" w:line="240" w:lineRule="auto"/>
        <w:ind w:firstLine="709"/>
        <w:jc w:val="center"/>
        <w:rPr>
          <w:rFonts w:ascii="Times New Roman" w:hAnsi="Times New Roman"/>
          <w:i/>
          <w:iCs/>
          <w:sz w:val="24"/>
          <w:szCs w:val="24"/>
        </w:rPr>
      </w:pPr>
    </w:p>
    <w:p w:rsidR="00913C95" w:rsidRPr="00A238F9" w:rsidRDefault="00913C95" w:rsidP="00FF3B85">
      <w:pPr>
        <w:widowControl w:val="0"/>
        <w:autoSpaceDE w:val="0"/>
        <w:autoSpaceDN w:val="0"/>
        <w:spacing w:after="0" w:line="240" w:lineRule="auto"/>
        <w:ind w:firstLine="709"/>
        <w:jc w:val="center"/>
        <w:outlineLvl w:val="0"/>
        <w:rPr>
          <w:rFonts w:ascii="Times New Roman" w:eastAsia="Times New Roman" w:hAnsi="Times New Roman"/>
          <w:w w:val="90"/>
          <w:sz w:val="24"/>
          <w:szCs w:val="24"/>
        </w:rPr>
      </w:pPr>
      <w:r w:rsidRPr="00A238F9">
        <w:rPr>
          <w:rFonts w:ascii="Times New Roman" w:eastAsia="Times New Roman" w:hAnsi="Times New Roman"/>
          <w:w w:val="90"/>
          <w:sz w:val="24"/>
          <w:szCs w:val="24"/>
        </w:rPr>
        <w:t>форма обучения</w:t>
      </w:r>
    </w:p>
    <w:p w:rsidR="00913C95" w:rsidRPr="00A238F9" w:rsidRDefault="00913C95" w:rsidP="00FF3B85">
      <w:pPr>
        <w:widowControl w:val="0"/>
        <w:autoSpaceDE w:val="0"/>
        <w:autoSpaceDN w:val="0"/>
        <w:spacing w:after="0" w:line="240" w:lineRule="auto"/>
        <w:ind w:firstLine="709"/>
        <w:jc w:val="center"/>
        <w:outlineLvl w:val="0"/>
        <w:rPr>
          <w:rFonts w:ascii="Times New Roman" w:eastAsia="Times New Roman" w:hAnsi="Times New Roman"/>
          <w:w w:val="90"/>
          <w:sz w:val="24"/>
          <w:szCs w:val="24"/>
        </w:rPr>
      </w:pPr>
      <w:r w:rsidRPr="00A238F9">
        <w:rPr>
          <w:rFonts w:ascii="Times New Roman" w:eastAsia="Times New Roman" w:hAnsi="Times New Roman"/>
          <w:w w:val="90"/>
          <w:sz w:val="24"/>
          <w:szCs w:val="24"/>
        </w:rPr>
        <w:t>очная</w:t>
      </w:r>
    </w:p>
    <w:p w:rsidR="00884B4E" w:rsidRPr="00507466" w:rsidRDefault="00884B4E" w:rsidP="00F13482">
      <w:pPr>
        <w:suppressAutoHyphens/>
        <w:spacing w:after="0" w:line="240" w:lineRule="auto"/>
        <w:rPr>
          <w:rFonts w:ascii="Times New Roman" w:hAnsi="Times New Roman"/>
          <w:i/>
          <w:sz w:val="24"/>
          <w:szCs w:val="24"/>
        </w:rPr>
      </w:pPr>
    </w:p>
    <w:p w:rsidR="00650508" w:rsidRDefault="001738E7" w:rsidP="00650508">
      <w:pPr>
        <w:widowControl w:val="0"/>
        <w:autoSpaceDE w:val="0"/>
        <w:autoSpaceDN w:val="0"/>
        <w:spacing w:after="0" w:line="240" w:lineRule="auto"/>
        <w:ind w:firstLine="709"/>
        <w:jc w:val="both"/>
        <w:rPr>
          <w:rFonts w:ascii="Times New Roman" w:hAnsi="Times New Roman"/>
          <w:iCs/>
          <w:sz w:val="24"/>
          <w:szCs w:val="24"/>
        </w:rPr>
      </w:pPr>
      <w:r>
        <w:rPr>
          <w:rFonts w:ascii="Times New Roman" w:hAnsi="Times New Roman"/>
          <w:sz w:val="24"/>
          <w:szCs w:val="24"/>
        </w:rPr>
        <w:br w:type="page"/>
      </w:r>
      <w:proofErr w:type="gramStart"/>
      <w:r w:rsidR="00583FF5">
        <w:rPr>
          <w:rFonts w:ascii="Times New Roman" w:hAnsi="Times New Roman"/>
          <w:iCs/>
          <w:sz w:val="24"/>
          <w:szCs w:val="24"/>
        </w:rPr>
        <w:lastRenderedPageBreak/>
        <w:t>Образовательная програм</w:t>
      </w:r>
      <w:r w:rsidR="00650508" w:rsidRPr="000749A0">
        <w:rPr>
          <w:rFonts w:ascii="Times New Roman" w:hAnsi="Times New Roman"/>
          <w:iCs/>
          <w:sz w:val="24"/>
          <w:szCs w:val="24"/>
        </w:rPr>
        <w:t>м</w:t>
      </w:r>
      <w:r w:rsidR="00D148D5">
        <w:rPr>
          <w:rFonts w:ascii="Times New Roman" w:hAnsi="Times New Roman"/>
          <w:iCs/>
          <w:sz w:val="24"/>
          <w:szCs w:val="24"/>
        </w:rPr>
        <w:t>а</w:t>
      </w:r>
      <w:r w:rsidR="00650508" w:rsidRPr="000749A0">
        <w:rPr>
          <w:rFonts w:ascii="Times New Roman" w:hAnsi="Times New Roman"/>
          <w:iCs/>
          <w:sz w:val="24"/>
          <w:szCs w:val="24"/>
        </w:rPr>
        <w:t xml:space="preserve">, реализуется ФГБОУ ВО </w:t>
      </w:r>
      <w:proofErr w:type="spellStart"/>
      <w:r w:rsidR="00650508" w:rsidRPr="000749A0">
        <w:rPr>
          <w:rFonts w:ascii="Times New Roman" w:hAnsi="Times New Roman"/>
          <w:iCs/>
          <w:sz w:val="24"/>
          <w:szCs w:val="24"/>
        </w:rPr>
        <w:t>КубГМУ</w:t>
      </w:r>
      <w:proofErr w:type="spellEnd"/>
      <w:r w:rsidR="00650508" w:rsidRPr="000749A0">
        <w:rPr>
          <w:rFonts w:ascii="Times New Roman" w:hAnsi="Times New Roman"/>
          <w:iCs/>
          <w:sz w:val="24"/>
          <w:szCs w:val="24"/>
        </w:rPr>
        <w:t xml:space="preserve"> Минздрава России по направлению подготовки 33.02.01 Фармация (уровень среднего профессионального образов</w:t>
      </w:r>
      <w:r w:rsidR="00650508" w:rsidRPr="000749A0">
        <w:rPr>
          <w:rFonts w:ascii="Times New Roman" w:hAnsi="Times New Roman"/>
          <w:iCs/>
          <w:sz w:val="24"/>
          <w:szCs w:val="24"/>
        </w:rPr>
        <w:t>а</w:t>
      </w:r>
      <w:r w:rsidR="00650508" w:rsidRPr="000749A0">
        <w:rPr>
          <w:rFonts w:ascii="Times New Roman" w:hAnsi="Times New Roman"/>
          <w:iCs/>
          <w:sz w:val="24"/>
          <w:szCs w:val="24"/>
        </w:rPr>
        <w:t>ния), утвержденного приказом Министерства просвещения Российской Федерации от 13 июля 2021 г., № 449, профессионального стандарта «Об утверждении профессионального стандарта «Фармацевт», утвержденного приказом Министерства труда и социальной защиты Российской Федерации от 31 мая 2021 г., № 349н.</w:t>
      </w:r>
      <w:proofErr w:type="gramEnd"/>
      <w:r w:rsidR="00650508" w:rsidRPr="000749A0">
        <w:rPr>
          <w:rFonts w:ascii="Times New Roman" w:hAnsi="Times New Roman"/>
          <w:iCs/>
          <w:sz w:val="24"/>
          <w:szCs w:val="24"/>
        </w:rPr>
        <w:t xml:space="preserve">  Рабочая программа составлена с учётом примерной о</w:t>
      </w:r>
      <w:r w:rsidR="00650508" w:rsidRPr="000749A0">
        <w:rPr>
          <w:rFonts w:ascii="Times New Roman" w:hAnsi="Times New Roman"/>
          <w:iCs/>
          <w:sz w:val="24"/>
          <w:szCs w:val="24"/>
        </w:rPr>
        <w:t>с</w:t>
      </w:r>
      <w:r w:rsidR="00650508" w:rsidRPr="000749A0">
        <w:rPr>
          <w:rFonts w:ascii="Times New Roman" w:hAnsi="Times New Roman"/>
          <w:iCs/>
          <w:sz w:val="24"/>
          <w:szCs w:val="24"/>
        </w:rPr>
        <w:t xml:space="preserve">новной образовательной программы (ПООП), утвержденной Приказом № П-41 от 28 февраля 2022 г. </w:t>
      </w:r>
      <w:proofErr w:type="spellStart"/>
      <w:r w:rsidR="00650508" w:rsidRPr="000749A0">
        <w:rPr>
          <w:rFonts w:ascii="Times New Roman" w:hAnsi="Times New Roman"/>
          <w:iCs/>
          <w:sz w:val="24"/>
          <w:szCs w:val="24"/>
        </w:rPr>
        <w:t>Минпросвещения</w:t>
      </w:r>
      <w:proofErr w:type="spellEnd"/>
      <w:r w:rsidR="00650508" w:rsidRPr="000749A0">
        <w:rPr>
          <w:rFonts w:ascii="Times New Roman" w:hAnsi="Times New Roman"/>
          <w:iCs/>
          <w:sz w:val="24"/>
          <w:szCs w:val="24"/>
        </w:rPr>
        <w:t xml:space="preserve"> России и ФГБОУ ДПО ИРПО (регистрационный номер 39, протокол ФУМО № 5 от 01 февраля 2022 г.) и учебного плана специальности 33.02.01 Фармация.</w:t>
      </w:r>
    </w:p>
    <w:p w:rsidR="00015A45" w:rsidRPr="000749A0" w:rsidRDefault="00015A45" w:rsidP="00650508">
      <w:pPr>
        <w:widowControl w:val="0"/>
        <w:autoSpaceDE w:val="0"/>
        <w:autoSpaceDN w:val="0"/>
        <w:spacing w:after="0" w:line="240" w:lineRule="auto"/>
        <w:ind w:firstLine="709"/>
        <w:jc w:val="both"/>
        <w:rPr>
          <w:rFonts w:ascii="Times New Roman" w:hAnsi="Times New Roman"/>
          <w:iCs/>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5"/>
        <w:gridCol w:w="2693"/>
        <w:gridCol w:w="2268"/>
      </w:tblGrid>
      <w:tr w:rsidR="004A2868" w:rsidRPr="00CE1507" w:rsidTr="00424066">
        <w:tc>
          <w:tcPr>
            <w:tcW w:w="5075"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Компетенция</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w:t>
            </w:r>
            <w:r>
              <w:rPr>
                <w:rFonts w:ascii="Times New Roman" w:hAnsi="Times New Roman"/>
                <w:w w:val="95"/>
                <w:sz w:val="24"/>
                <w:szCs w:val="24"/>
              </w:rPr>
              <w:t>о</w:t>
            </w:r>
            <w:r>
              <w:rPr>
                <w:rFonts w:ascii="Times New Roman" w:hAnsi="Times New Roman"/>
                <w:w w:val="95"/>
                <w:sz w:val="24"/>
                <w:szCs w:val="24"/>
              </w:rPr>
              <w:t>вой</w:t>
            </w:r>
            <w:r>
              <w:rPr>
                <w:rFonts w:ascii="Times New Roman" w:hAnsi="Times New Roman"/>
                <w:spacing w:val="22"/>
                <w:w w:val="95"/>
                <w:sz w:val="24"/>
                <w:szCs w:val="24"/>
              </w:rPr>
              <w:t xml:space="preserve"> </w:t>
            </w:r>
            <w:r>
              <w:rPr>
                <w:rFonts w:ascii="Times New Roman" w:hAnsi="Times New Roman"/>
                <w:w w:val="95"/>
                <w:sz w:val="24"/>
                <w:szCs w:val="24"/>
              </w:rPr>
              <w:t>форме</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Номера ситуацио</w:t>
            </w:r>
            <w:r w:rsidRPr="00CE1507">
              <w:rPr>
                <w:rFonts w:ascii="Times New Roman" w:eastAsia="Times New Roman" w:hAnsi="Times New Roman"/>
                <w:color w:val="0F1115"/>
                <w:sz w:val="24"/>
                <w:szCs w:val="24"/>
                <w:lang w:eastAsia="ru-RU"/>
              </w:rPr>
              <w:t>н</w:t>
            </w:r>
            <w:r w:rsidRPr="00CE1507">
              <w:rPr>
                <w:rFonts w:ascii="Times New Roman" w:eastAsia="Times New Roman" w:hAnsi="Times New Roman"/>
                <w:color w:val="0F1115"/>
                <w:sz w:val="24"/>
                <w:szCs w:val="24"/>
                <w:lang w:eastAsia="ru-RU"/>
              </w:rPr>
              <w:t>ных задач</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proofErr w:type="gramStart"/>
            <w:r w:rsidRPr="004A2868">
              <w:rPr>
                <w:rFonts w:ascii="Times New Roman" w:eastAsia="Times New Roman" w:hAnsi="Times New Roman"/>
                <w:bCs/>
                <w:color w:val="0F1115"/>
                <w:sz w:val="24"/>
                <w:szCs w:val="24"/>
                <w:lang w:eastAsia="ru-RU"/>
              </w:rPr>
              <w:t>ОК</w:t>
            </w:r>
            <w:proofErr w:type="gramEnd"/>
            <w:r w:rsidRPr="004A2868">
              <w:rPr>
                <w:rFonts w:ascii="Times New Roman" w:eastAsia="Times New Roman" w:hAnsi="Times New Roman"/>
                <w:bCs/>
                <w:color w:val="0F1115"/>
                <w:sz w:val="24"/>
                <w:szCs w:val="24"/>
                <w:lang w:eastAsia="ru-RU"/>
              </w:rPr>
              <w:t xml:space="preserve"> 01</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proofErr w:type="gramStart"/>
            <w:r w:rsidRPr="004A2868">
              <w:rPr>
                <w:rFonts w:ascii="Times New Roman" w:eastAsia="Times New Roman" w:hAnsi="Times New Roman"/>
                <w:bCs/>
                <w:color w:val="0F1115"/>
                <w:sz w:val="24"/>
                <w:szCs w:val="24"/>
                <w:lang w:eastAsia="ru-RU"/>
              </w:rPr>
              <w:t>ОК</w:t>
            </w:r>
            <w:proofErr w:type="gramEnd"/>
            <w:r w:rsidRPr="004A2868">
              <w:rPr>
                <w:rFonts w:ascii="Times New Roman" w:eastAsia="Times New Roman" w:hAnsi="Times New Roman"/>
                <w:bCs/>
                <w:color w:val="0F1115"/>
                <w:sz w:val="24"/>
                <w:szCs w:val="24"/>
                <w:lang w:eastAsia="ru-RU"/>
              </w:rPr>
              <w:t xml:space="preserve"> 02</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2</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proofErr w:type="gramStart"/>
            <w:r w:rsidRPr="004A2868">
              <w:rPr>
                <w:rFonts w:ascii="Times New Roman" w:eastAsia="Times New Roman" w:hAnsi="Times New Roman"/>
                <w:bCs/>
                <w:color w:val="0F1115"/>
                <w:sz w:val="24"/>
                <w:szCs w:val="24"/>
                <w:lang w:eastAsia="ru-RU"/>
              </w:rPr>
              <w:t>ОК</w:t>
            </w:r>
            <w:proofErr w:type="gramEnd"/>
            <w:r w:rsidRPr="004A2868">
              <w:rPr>
                <w:rFonts w:ascii="Times New Roman" w:eastAsia="Times New Roman" w:hAnsi="Times New Roman"/>
                <w:bCs/>
                <w:color w:val="0F1115"/>
                <w:sz w:val="24"/>
                <w:szCs w:val="24"/>
                <w:lang w:eastAsia="ru-RU"/>
              </w:rPr>
              <w:t xml:space="preserve"> 04</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3</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proofErr w:type="gramStart"/>
            <w:r w:rsidRPr="004A2868">
              <w:rPr>
                <w:rFonts w:ascii="Times New Roman" w:eastAsia="Times New Roman" w:hAnsi="Times New Roman"/>
                <w:bCs/>
                <w:color w:val="0F1115"/>
                <w:sz w:val="24"/>
                <w:szCs w:val="24"/>
                <w:lang w:eastAsia="ru-RU"/>
              </w:rPr>
              <w:t>ОК</w:t>
            </w:r>
            <w:proofErr w:type="gramEnd"/>
            <w:r w:rsidRPr="004A2868">
              <w:rPr>
                <w:rFonts w:ascii="Times New Roman" w:eastAsia="Times New Roman" w:hAnsi="Times New Roman"/>
                <w:bCs/>
                <w:color w:val="0F1115"/>
                <w:sz w:val="24"/>
                <w:szCs w:val="24"/>
                <w:lang w:eastAsia="ru-RU"/>
              </w:rPr>
              <w:t xml:space="preserve"> 05</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4</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proofErr w:type="gramStart"/>
            <w:r w:rsidRPr="004A2868">
              <w:rPr>
                <w:rFonts w:ascii="Times New Roman" w:eastAsia="Times New Roman" w:hAnsi="Times New Roman"/>
                <w:bCs/>
                <w:color w:val="0F1115"/>
                <w:sz w:val="24"/>
                <w:szCs w:val="24"/>
                <w:lang w:eastAsia="ru-RU"/>
              </w:rPr>
              <w:t>ОК</w:t>
            </w:r>
            <w:proofErr w:type="gramEnd"/>
            <w:r w:rsidRPr="004A2868">
              <w:rPr>
                <w:rFonts w:ascii="Times New Roman" w:eastAsia="Times New Roman" w:hAnsi="Times New Roman"/>
                <w:bCs/>
                <w:color w:val="0F1115"/>
                <w:sz w:val="24"/>
                <w:szCs w:val="24"/>
                <w:lang w:eastAsia="ru-RU"/>
              </w:rPr>
              <w:t xml:space="preserve"> 06</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5</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proofErr w:type="gramStart"/>
            <w:r w:rsidRPr="004A2868">
              <w:rPr>
                <w:rFonts w:ascii="Times New Roman" w:eastAsia="Times New Roman" w:hAnsi="Times New Roman"/>
                <w:bCs/>
                <w:color w:val="0F1115"/>
                <w:sz w:val="24"/>
                <w:szCs w:val="24"/>
                <w:lang w:eastAsia="ru-RU"/>
              </w:rPr>
              <w:t>ОК</w:t>
            </w:r>
            <w:proofErr w:type="gramEnd"/>
            <w:r w:rsidRPr="004A2868">
              <w:rPr>
                <w:rFonts w:ascii="Times New Roman" w:eastAsia="Times New Roman" w:hAnsi="Times New Roman"/>
                <w:bCs/>
                <w:color w:val="0F1115"/>
                <w:sz w:val="24"/>
                <w:szCs w:val="24"/>
                <w:lang w:eastAsia="ru-RU"/>
              </w:rPr>
              <w:t xml:space="preserve"> 09</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6</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r w:rsidRPr="004A2868">
              <w:rPr>
                <w:rFonts w:ascii="Times New Roman" w:eastAsia="Times New Roman" w:hAnsi="Times New Roman"/>
                <w:bCs/>
                <w:color w:val="0F1115"/>
                <w:sz w:val="24"/>
                <w:szCs w:val="24"/>
                <w:lang w:eastAsia="ru-RU"/>
              </w:rPr>
              <w:t>ПК 2.1</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7</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r w:rsidRPr="004A2868">
              <w:rPr>
                <w:rFonts w:ascii="Times New Roman" w:eastAsia="Times New Roman" w:hAnsi="Times New Roman"/>
                <w:bCs/>
                <w:color w:val="0F1115"/>
                <w:sz w:val="24"/>
                <w:szCs w:val="24"/>
                <w:lang w:eastAsia="ru-RU"/>
              </w:rPr>
              <w:t>ПК 2.2</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8</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r w:rsidRPr="004A2868">
              <w:rPr>
                <w:rFonts w:ascii="Times New Roman" w:eastAsia="Times New Roman" w:hAnsi="Times New Roman"/>
                <w:bCs/>
                <w:color w:val="0F1115"/>
                <w:sz w:val="24"/>
                <w:szCs w:val="24"/>
                <w:lang w:eastAsia="ru-RU"/>
              </w:rPr>
              <w:t>ПК 2.3</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9</w:t>
            </w:r>
          </w:p>
        </w:tc>
      </w:tr>
      <w:tr w:rsidR="004A2868" w:rsidRPr="00CE1507" w:rsidTr="00424066">
        <w:tc>
          <w:tcPr>
            <w:tcW w:w="5075" w:type="dxa"/>
            <w:shd w:val="clear" w:color="auto" w:fill="auto"/>
            <w:hideMark/>
          </w:tcPr>
          <w:p w:rsidR="004A2868" w:rsidRPr="004A2868" w:rsidRDefault="004A2868" w:rsidP="00424066">
            <w:pPr>
              <w:spacing w:after="0" w:line="20" w:lineRule="atLeast"/>
              <w:jc w:val="center"/>
              <w:rPr>
                <w:rFonts w:ascii="Times New Roman" w:eastAsia="Times New Roman" w:hAnsi="Times New Roman"/>
                <w:color w:val="0F1115"/>
                <w:sz w:val="24"/>
                <w:szCs w:val="24"/>
                <w:lang w:eastAsia="ru-RU"/>
              </w:rPr>
            </w:pPr>
            <w:r w:rsidRPr="004A2868">
              <w:rPr>
                <w:rFonts w:ascii="Times New Roman" w:eastAsia="Times New Roman" w:hAnsi="Times New Roman"/>
                <w:bCs/>
                <w:color w:val="0F1115"/>
                <w:sz w:val="24"/>
                <w:szCs w:val="24"/>
                <w:lang w:eastAsia="ru-RU"/>
              </w:rPr>
              <w:t>ПК 2.4</w:t>
            </w:r>
          </w:p>
        </w:tc>
        <w:tc>
          <w:tcPr>
            <w:tcW w:w="2693"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1-10</w:t>
            </w:r>
          </w:p>
        </w:tc>
        <w:tc>
          <w:tcPr>
            <w:tcW w:w="2268" w:type="dxa"/>
            <w:shd w:val="clear" w:color="auto" w:fill="auto"/>
            <w:hideMark/>
          </w:tcPr>
          <w:p w:rsidR="004A2868" w:rsidRPr="00CE1507" w:rsidRDefault="004A2868" w:rsidP="00424066">
            <w:pPr>
              <w:spacing w:after="0" w:line="20" w:lineRule="atLeast"/>
              <w:jc w:val="center"/>
              <w:rPr>
                <w:rFonts w:ascii="Times New Roman" w:eastAsia="Times New Roman" w:hAnsi="Times New Roman"/>
                <w:color w:val="0F1115"/>
                <w:sz w:val="24"/>
                <w:szCs w:val="24"/>
                <w:lang w:eastAsia="ru-RU"/>
              </w:rPr>
            </w:pPr>
            <w:r w:rsidRPr="00CE1507">
              <w:rPr>
                <w:rFonts w:ascii="Times New Roman" w:eastAsia="Times New Roman" w:hAnsi="Times New Roman"/>
                <w:color w:val="0F1115"/>
                <w:sz w:val="24"/>
                <w:szCs w:val="24"/>
                <w:lang w:eastAsia="ru-RU"/>
              </w:rPr>
              <w:t>10</w:t>
            </w:r>
          </w:p>
        </w:tc>
      </w:tr>
    </w:tbl>
    <w:p w:rsidR="004A2868" w:rsidRDefault="004A2868" w:rsidP="00AB4F20">
      <w:pPr>
        <w:widowControl w:val="0"/>
        <w:autoSpaceDE w:val="0"/>
        <w:autoSpaceDN w:val="0"/>
        <w:spacing w:after="0" w:line="240" w:lineRule="auto"/>
        <w:ind w:firstLine="709"/>
        <w:jc w:val="both"/>
        <w:rPr>
          <w:rFonts w:ascii="Times New Roman" w:hAnsi="Times New Roman"/>
          <w:bCs/>
          <w:sz w:val="24"/>
          <w:szCs w:val="24"/>
        </w:rPr>
      </w:pPr>
    </w:p>
    <w:p w:rsidR="00AB4F20" w:rsidRPr="00AB4F20" w:rsidRDefault="004A2868" w:rsidP="004A2868">
      <w:pPr>
        <w:widowControl w:val="0"/>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w:t>
      </w:r>
      <w:r w:rsidR="00AB4F20" w:rsidRPr="00AB4F20">
        <w:rPr>
          <w:rFonts w:ascii="Times New Roman" w:hAnsi="Times New Roman"/>
          <w:bCs/>
          <w:sz w:val="24"/>
          <w:szCs w:val="24"/>
        </w:rPr>
        <w:t>Выбирать способы решения задач профессиональной деятельности применительно к ра</w:t>
      </w:r>
      <w:r w:rsidR="00AB4F20" w:rsidRPr="00AB4F20">
        <w:rPr>
          <w:rFonts w:ascii="Times New Roman" w:hAnsi="Times New Roman"/>
          <w:bCs/>
          <w:sz w:val="24"/>
          <w:szCs w:val="24"/>
        </w:rPr>
        <w:t>з</w:t>
      </w:r>
      <w:r w:rsidR="00AB4F20" w:rsidRPr="00AB4F20">
        <w:rPr>
          <w:rFonts w:ascii="Times New Roman" w:hAnsi="Times New Roman"/>
          <w:bCs/>
          <w:sz w:val="24"/>
          <w:szCs w:val="24"/>
        </w:rPr>
        <w:t>личным контекстам</w:t>
      </w:r>
    </w:p>
    <w:p w:rsidR="00AB4F20" w:rsidRPr="00AB4F20" w:rsidRDefault="004A2868" w:rsidP="004A2868">
      <w:pPr>
        <w:widowControl w:val="0"/>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w:t>
      </w:r>
      <w:r w:rsidR="00AB4F20" w:rsidRPr="00AB4F20">
        <w:rPr>
          <w:rFonts w:ascii="Times New Roman" w:hAnsi="Times New Roman"/>
          <w:bCs/>
          <w:sz w:val="24"/>
          <w:szCs w:val="24"/>
        </w:rPr>
        <w:t>Использовать современные средства поиска, анализа и интерпретации информации и и</w:t>
      </w:r>
      <w:r w:rsidR="00AB4F20" w:rsidRPr="00AB4F20">
        <w:rPr>
          <w:rFonts w:ascii="Times New Roman" w:hAnsi="Times New Roman"/>
          <w:bCs/>
          <w:sz w:val="24"/>
          <w:szCs w:val="24"/>
        </w:rPr>
        <w:t>н</w:t>
      </w:r>
      <w:r w:rsidR="00AB4F20" w:rsidRPr="00AB4F20">
        <w:rPr>
          <w:rFonts w:ascii="Times New Roman" w:hAnsi="Times New Roman"/>
          <w:bCs/>
          <w:sz w:val="24"/>
          <w:szCs w:val="24"/>
        </w:rPr>
        <w:t>формационные технологии для выполнения задач</w:t>
      </w:r>
      <w:r>
        <w:rPr>
          <w:rFonts w:ascii="Times New Roman" w:hAnsi="Times New Roman"/>
          <w:bCs/>
          <w:sz w:val="24"/>
          <w:szCs w:val="24"/>
        </w:rPr>
        <w:t xml:space="preserve"> профессиональной деятельности</w:t>
      </w:r>
    </w:p>
    <w:p w:rsidR="00AB4F20" w:rsidRPr="00AB4F20" w:rsidRDefault="00AB4F20" w:rsidP="004A2868">
      <w:pPr>
        <w:widowControl w:val="0"/>
        <w:autoSpaceDE w:val="0"/>
        <w:autoSpaceDN w:val="0"/>
        <w:spacing w:after="0" w:line="240" w:lineRule="auto"/>
        <w:rPr>
          <w:rFonts w:ascii="Times New Roman" w:hAnsi="Times New Roman"/>
          <w:bCs/>
          <w:sz w:val="24"/>
          <w:szCs w:val="24"/>
        </w:rPr>
      </w:pPr>
      <w:proofErr w:type="gramStart"/>
      <w:r w:rsidRPr="00AB4F20">
        <w:rPr>
          <w:rFonts w:ascii="Times New Roman" w:hAnsi="Times New Roman"/>
          <w:bCs/>
          <w:sz w:val="24"/>
          <w:szCs w:val="24"/>
        </w:rPr>
        <w:t>ОК</w:t>
      </w:r>
      <w:proofErr w:type="gramEnd"/>
      <w:r w:rsidRPr="00AB4F20">
        <w:rPr>
          <w:rFonts w:ascii="Times New Roman" w:hAnsi="Times New Roman"/>
          <w:bCs/>
          <w:sz w:val="24"/>
          <w:szCs w:val="24"/>
        </w:rPr>
        <w:t xml:space="preserve"> 04. Эффективно взаимодействовать и работа</w:t>
      </w:r>
      <w:r w:rsidR="004A2868">
        <w:rPr>
          <w:rFonts w:ascii="Times New Roman" w:hAnsi="Times New Roman"/>
          <w:bCs/>
          <w:sz w:val="24"/>
          <w:szCs w:val="24"/>
        </w:rPr>
        <w:t>ть в коллективе и команде</w:t>
      </w:r>
    </w:p>
    <w:p w:rsidR="00AB4F20" w:rsidRPr="00AB4F20" w:rsidRDefault="004A2868" w:rsidP="004A2868">
      <w:pPr>
        <w:widowControl w:val="0"/>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w:t>
      </w:r>
      <w:r w:rsidR="00AB4F20" w:rsidRPr="00AB4F20">
        <w:rPr>
          <w:rFonts w:ascii="Times New Roman" w:hAnsi="Times New Roman"/>
          <w:bCs/>
          <w:sz w:val="24"/>
          <w:szCs w:val="24"/>
        </w:rPr>
        <w:t>Осуществлять устную и письменную коммуникацию на государственном языке Росси</w:t>
      </w:r>
      <w:r w:rsidR="00AB4F20" w:rsidRPr="00AB4F20">
        <w:rPr>
          <w:rFonts w:ascii="Times New Roman" w:hAnsi="Times New Roman"/>
          <w:bCs/>
          <w:sz w:val="24"/>
          <w:szCs w:val="24"/>
        </w:rPr>
        <w:t>й</w:t>
      </w:r>
      <w:r w:rsidR="00AB4F20" w:rsidRPr="00AB4F20">
        <w:rPr>
          <w:rFonts w:ascii="Times New Roman" w:hAnsi="Times New Roman"/>
          <w:bCs/>
          <w:sz w:val="24"/>
          <w:szCs w:val="24"/>
        </w:rPr>
        <w:t>ской Федера</w:t>
      </w:r>
      <w:r w:rsidR="00AB4F20">
        <w:rPr>
          <w:rFonts w:ascii="Times New Roman" w:hAnsi="Times New Roman"/>
          <w:bCs/>
          <w:sz w:val="24"/>
          <w:szCs w:val="24"/>
        </w:rPr>
        <w:t>ции с учетом особенности</w:t>
      </w:r>
    </w:p>
    <w:p w:rsidR="00AB4F20" w:rsidRPr="00AB4F20" w:rsidRDefault="00AB4F20" w:rsidP="004A2868">
      <w:pPr>
        <w:widowControl w:val="0"/>
        <w:autoSpaceDE w:val="0"/>
        <w:autoSpaceDN w:val="0"/>
        <w:spacing w:after="0" w:line="240" w:lineRule="auto"/>
        <w:rPr>
          <w:rFonts w:ascii="Times New Roman" w:hAnsi="Times New Roman"/>
          <w:bCs/>
          <w:sz w:val="24"/>
          <w:szCs w:val="24"/>
        </w:rPr>
      </w:pPr>
      <w:proofErr w:type="gramStart"/>
      <w:r w:rsidRPr="00AB4F20">
        <w:rPr>
          <w:rFonts w:ascii="Times New Roman" w:hAnsi="Times New Roman"/>
          <w:bCs/>
          <w:sz w:val="24"/>
          <w:szCs w:val="24"/>
        </w:rPr>
        <w:t>ОК</w:t>
      </w:r>
      <w:proofErr w:type="gramEnd"/>
      <w:r w:rsidRPr="00AB4F20">
        <w:rPr>
          <w:rFonts w:ascii="Times New Roman" w:hAnsi="Times New Roman"/>
          <w:bCs/>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w:t>
      </w:r>
      <w:r w:rsidRPr="00AB4F20">
        <w:rPr>
          <w:rFonts w:ascii="Times New Roman" w:hAnsi="Times New Roman"/>
          <w:bCs/>
          <w:sz w:val="24"/>
          <w:szCs w:val="24"/>
        </w:rPr>
        <w:t>ж</w:t>
      </w:r>
      <w:r w:rsidRPr="00AB4F20">
        <w:rPr>
          <w:rFonts w:ascii="Times New Roman" w:hAnsi="Times New Roman"/>
          <w:bCs/>
          <w:sz w:val="24"/>
          <w:szCs w:val="24"/>
        </w:rPr>
        <w:t>национальных и межрегиональных отношений, применять стандарты антикоррупционного пов</w:t>
      </w:r>
      <w:r w:rsidRPr="00AB4F20">
        <w:rPr>
          <w:rFonts w:ascii="Times New Roman" w:hAnsi="Times New Roman"/>
          <w:bCs/>
          <w:sz w:val="24"/>
          <w:szCs w:val="24"/>
        </w:rPr>
        <w:t>е</w:t>
      </w:r>
      <w:r w:rsidRPr="00AB4F20">
        <w:rPr>
          <w:rFonts w:ascii="Times New Roman" w:hAnsi="Times New Roman"/>
          <w:bCs/>
          <w:sz w:val="24"/>
          <w:szCs w:val="24"/>
        </w:rPr>
        <w:t>дения</w:t>
      </w:r>
    </w:p>
    <w:p w:rsidR="00AB4F20" w:rsidRPr="00AB4F20" w:rsidRDefault="004A2868" w:rsidP="004A2868">
      <w:pPr>
        <w:widowControl w:val="0"/>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09. </w:t>
      </w:r>
      <w:r w:rsidR="00AB4F20" w:rsidRPr="00AB4F20">
        <w:rPr>
          <w:rFonts w:ascii="Times New Roman" w:hAnsi="Times New Roman"/>
          <w:bCs/>
          <w:sz w:val="24"/>
          <w:szCs w:val="24"/>
        </w:rPr>
        <w:t>Пользоваться профессиональной документацией на госуд</w:t>
      </w:r>
      <w:r>
        <w:rPr>
          <w:rFonts w:ascii="Times New Roman" w:hAnsi="Times New Roman"/>
          <w:bCs/>
          <w:sz w:val="24"/>
          <w:szCs w:val="24"/>
        </w:rPr>
        <w:t>арственном и иностранном яз</w:t>
      </w:r>
      <w:r>
        <w:rPr>
          <w:rFonts w:ascii="Times New Roman" w:hAnsi="Times New Roman"/>
          <w:bCs/>
          <w:sz w:val="24"/>
          <w:szCs w:val="24"/>
        </w:rPr>
        <w:t>ы</w:t>
      </w:r>
      <w:r>
        <w:rPr>
          <w:rFonts w:ascii="Times New Roman" w:hAnsi="Times New Roman"/>
          <w:bCs/>
          <w:sz w:val="24"/>
          <w:szCs w:val="24"/>
        </w:rPr>
        <w:t>ках</w:t>
      </w:r>
    </w:p>
    <w:p w:rsidR="00AB4F20" w:rsidRPr="00AB4F20" w:rsidRDefault="00AB4F20" w:rsidP="004A2868">
      <w:pPr>
        <w:widowControl w:val="0"/>
        <w:autoSpaceDE w:val="0"/>
        <w:autoSpaceDN w:val="0"/>
        <w:spacing w:after="0" w:line="240" w:lineRule="auto"/>
        <w:rPr>
          <w:rFonts w:ascii="Times New Roman" w:hAnsi="Times New Roman"/>
          <w:bCs/>
          <w:sz w:val="24"/>
          <w:szCs w:val="24"/>
        </w:rPr>
      </w:pPr>
      <w:r w:rsidRPr="00AB4F20">
        <w:rPr>
          <w:rFonts w:ascii="Times New Roman" w:hAnsi="Times New Roman"/>
          <w:bCs/>
          <w:sz w:val="24"/>
          <w:szCs w:val="24"/>
        </w:rPr>
        <w:t>ПК 2.1. Проводить обследование пациентов с целью диагностики неосложненных острых заб</w:t>
      </w:r>
      <w:r w:rsidRPr="00AB4F20">
        <w:rPr>
          <w:rFonts w:ascii="Times New Roman" w:hAnsi="Times New Roman"/>
          <w:bCs/>
          <w:sz w:val="24"/>
          <w:szCs w:val="24"/>
        </w:rPr>
        <w:t>о</w:t>
      </w:r>
      <w:r w:rsidRPr="00AB4F20">
        <w:rPr>
          <w:rFonts w:ascii="Times New Roman" w:hAnsi="Times New Roman"/>
          <w:bCs/>
          <w:sz w:val="24"/>
          <w:szCs w:val="24"/>
        </w:rPr>
        <w:t>леваний и (или) состояний, хронических заболеваний и их обос</w:t>
      </w:r>
      <w:r w:rsidR="004A2868">
        <w:rPr>
          <w:rFonts w:ascii="Times New Roman" w:hAnsi="Times New Roman"/>
          <w:bCs/>
          <w:sz w:val="24"/>
          <w:szCs w:val="24"/>
        </w:rPr>
        <w:t>трений, травм, отравлений</w:t>
      </w:r>
    </w:p>
    <w:p w:rsidR="00AB4F20" w:rsidRPr="00AB4F20" w:rsidRDefault="004A2868" w:rsidP="004A2868">
      <w:pPr>
        <w:widowControl w:val="0"/>
        <w:autoSpaceDE w:val="0"/>
        <w:autoSpaceDN w:val="0"/>
        <w:spacing w:after="0" w:line="240" w:lineRule="auto"/>
        <w:rPr>
          <w:rFonts w:ascii="Times New Roman" w:hAnsi="Times New Roman"/>
          <w:bCs/>
          <w:sz w:val="24"/>
          <w:szCs w:val="24"/>
        </w:rPr>
      </w:pPr>
      <w:r>
        <w:rPr>
          <w:rFonts w:ascii="Times New Roman" w:hAnsi="Times New Roman"/>
          <w:bCs/>
          <w:sz w:val="24"/>
          <w:szCs w:val="24"/>
        </w:rPr>
        <w:t xml:space="preserve">ПК 2.2. </w:t>
      </w:r>
      <w:r w:rsidR="00AB4F20" w:rsidRPr="00AB4F20">
        <w:rPr>
          <w:rFonts w:ascii="Times New Roman" w:hAnsi="Times New Roman"/>
          <w:bCs/>
          <w:sz w:val="24"/>
          <w:szCs w:val="24"/>
        </w:rPr>
        <w:t>Выполнять медицинские манипуляции при оказании ме</w:t>
      </w:r>
      <w:r w:rsidR="00AB4F20">
        <w:rPr>
          <w:rFonts w:ascii="Times New Roman" w:hAnsi="Times New Roman"/>
          <w:bCs/>
          <w:sz w:val="24"/>
          <w:szCs w:val="24"/>
        </w:rPr>
        <w:t>дицинской помощи пациенту</w:t>
      </w:r>
    </w:p>
    <w:p w:rsidR="00AB4F20" w:rsidRPr="00AB4F20" w:rsidRDefault="004A2868" w:rsidP="004A2868">
      <w:pPr>
        <w:widowControl w:val="0"/>
        <w:autoSpaceDE w:val="0"/>
        <w:autoSpaceDN w:val="0"/>
        <w:spacing w:after="0" w:line="240" w:lineRule="auto"/>
        <w:rPr>
          <w:rFonts w:ascii="Times New Roman" w:hAnsi="Times New Roman"/>
          <w:bCs/>
          <w:sz w:val="24"/>
          <w:szCs w:val="24"/>
        </w:rPr>
      </w:pPr>
      <w:r>
        <w:rPr>
          <w:rFonts w:ascii="Times New Roman" w:hAnsi="Times New Roman"/>
          <w:bCs/>
          <w:sz w:val="24"/>
          <w:szCs w:val="24"/>
        </w:rPr>
        <w:t xml:space="preserve">ПК 2.3. </w:t>
      </w:r>
      <w:r w:rsidR="00AB4F20" w:rsidRPr="00AB4F20">
        <w:rPr>
          <w:rFonts w:ascii="Times New Roman" w:hAnsi="Times New Roman"/>
          <w:bCs/>
          <w:sz w:val="24"/>
          <w:szCs w:val="24"/>
        </w:rPr>
        <w:t>Осуществлять динамическое наблюдение за пациентом при хронических заболеваниях и (или) состояниях, не сопровождающихся угрозой жизни пациент</w:t>
      </w:r>
    </w:p>
    <w:p w:rsidR="00AB4F20" w:rsidRPr="00AB4F20" w:rsidRDefault="00AB4F20" w:rsidP="004A2868">
      <w:pPr>
        <w:widowControl w:val="0"/>
        <w:autoSpaceDE w:val="0"/>
        <w:autoSpaceDN w:val="0"/>
        <w:spacing w:after="0" w:line="240" w:lineRule="auto"/>
        <w:rPr>
          <w:rFonts w:ascii="Times New Roman" w:hAnsi="Times New Roman"/>
          <w:i/>
          <w:iCs/>
          <w:sz w:val="24"/>
          <w:szCs w:val="24"/>
        </w:rPr>
      </w:pPr>
      <w:r w:rsidRPr="00AB4F20">
        <w:rPr>
          <w:rFonts w:ascii="Times New Roman" w:hAnsi="Times New Roman"/>
          <w:bCs/>
          <w:sz w:val="24"/>
          <w:szCs w:val="24"/>
        </w:rPr>
        <w:t>ПК 2.4. Проводить экспертизу временной нетрудоспособности в соответствии с нормативными правовыми актами</w:t>
      </w:r>
    </w:p>
    <w:p w:rsidR="004A2868" w:rsidRDefault="004A2868" w:rsidP="00CE1507">
      <w:pPr>
        <w:suppressAutoHyphens/>
        <w:spacing w:after="0" w:line="240" w:lineRule="auto"/>
        <w:ind w:right="283"/>
        <w:jc w:val="center"/>
        <w:rPr>
          <w:rFonts w:ascii="Times New Roman" w:hAnsi="Times New Roman"/>
          <w:b/>
          <w:sz w:val="28"/>
          <w:szCs w:val="28"/>
        </w:rPr>
        <w:sectPr w:rsidR="004A2868" w:rsidSect="004A2868">
          <w:pgSz w:w="11906" w:h="16838"/>
          <w:pgMar w:top="1134" w:right="851" w:bottom="1134" w:left="992" w:header="709" w:footer="709" w:gutter="0"/>
          <w:cols w:space="708"/>
          <w:docGrid w:linePitch="360"/>
        </w:sectPr>
      </w:pPr>
    </w:p>
    <w:p w:rsidR="00CE1507" w:rsidRDefault="00305A16" w:rsidP="00CE1507">
      <w:pPr>
        <w:suppressAutoHyphens/>
        <w:spacing w:after="0" w:line="240" w:lineRule="auto"/>
        <w:ind w:right="283"/>
        <w:jc w:val="center"/>
        <w:rPr>
          <w:rFonts w:ascii="Times New Roman" w:hAnsi="Times New Roman"/>
          <w:b/>
          <w:sz w:val="28"/>
          <w:szCs w:val="28"/>
        </w:rPr>
      </w:pPr>
      <w:r w:rsidRPr="001738E7">
        <w:rPr>
          <w:rFonts w:ascii="Times New Roman" w:hAnsi="Times New Roman"/>
          <w:b/>
          <w:sz w:val="28"/>
          <w:szCs w:val="28"/>
        </w:rPr>
        <w:lastRenderedPageBreak/>
        <w:t xml:space="preserve">Оценочные средства для </w:t>
      </w:r>
      <w:r>
        <w:rPr>
          <w:rFonts w:ascii="Times New Roman" w:hAnsi="Times New Roman"/>
          <w:b/>
          <w:sz w:val="28"/>
          <w:szCs w:val="28"/>
        </w:rPr>
        <w:t>текущего</w:t>
      </w:r>
      <w:r w:rsidRPr="001738E7">
        <w:rPr>
          <w:rFonts w:ascii="Times New Roman" w:hAnsi="Times New Roman"/>
          <w:b/>
          <w:sz w:val="28"/>
          <w:szCs w:val="28"/>
        </w:rPr>
        <w:t xml:space="preserve"> контроля</w:t>
      </w:r>
    </w:p>
    <w:p w:rsidR="00305A16" w:rsidRDefault="00305A16" w:rsidP="00305A16">
      <w:pPr>
        <w:suppressAutoHyphens/>
        <w:spacing w:after="0" w:line="240" w:lineRule="auto"/>
        <w:ind w:right="283"/>
        <w:jc w:val="center"/>
        <w:rPr>
          <w:rFonts w:ascii="Times New Roman" w:hAnsi="Times New Roman"/>
          <w:b/>
          <w:sz w:val="28"/>
          <w:szCs w:val="2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056"/>
      </w:tblGrid>
      <w:tr w:rsidR="00305A16" w:rsidRPr="0071684A" w:rsidTr="00373713">
        <w:trPr>
          <w:trHeight w:val="20"/>
        </w:trPr>
        <w:tc>
          <w:tcPr>
            <w:tcW w:w="3794" w:type="dxa"/>
            <w:vAlign w:val="center"/>
          </w:tcPr>
          <w:p w:rsidR="00305A16" w:rsidRPr="00076536" w:rsidRDefault="00305A16" w:rsidP="00373713">
            <w:pPr>
              <w:suppressAutoHyphens/>
              <w:spacing w:after="0" w:line="240" w:lineRule="auto"/>
              <w:ind w:left="-142" w:right="-106"/>
              <w:jc w:val="center"/>
              <w:rPr>
                <w:rFonts w:ascii="Times New Roman" w:hAnsi="Times New Roman"/>
                <w:b/>
                <w:sz w:val="24"/>
                <w:szCs w:val="24"/>
              </w:rPr>
            </w:pPr>
            <w:r w:rsidRPr="00076536">
              <w:rPr>
                <w:rFonts w:ascii="Times New Roman" w:hAnsi="Times New Roman"/>
                <w:b/>
                <w:sz w:val="24"/>
                <w:szCs w:val="24"/>
              </w:rPr>
              <w:t>Код и наименование</w:t>
            </w:r>
          </w:p>
          <w:p w:rsidR="00305A16" w:rsidRPr="00076536" w:rsidRDefault="00305A16" w:rsidP="00373713">
            <w:pPr>
              <w:suppressAutoHyphens/>
              <w:spacing w:after="0" w:line="240" w:lineRule="auto"/>
              <w:ind w:left="-142" w:right="-106"/>
              <w:jc w:val="center"/>
              <w:rPr>
                <w:rFonts w:ascii="Times New Roman" w:hAnsi="Times New Roman"/>
                <w:b/>
                <w:sz w:val="24"/>
                <w:szCs w:val="24"/>
              </w:rPr>
            </w:pPr>
            <w:r w:rsidRPr="00076536">
              <w:rPr>
                <w:rFonts w:ascii="Times New Roman" w:hAnsi="Times New Roman"/>
                <w:b/>
                <w:sz w:val="24"/>
                <w:szCs w:val="24"/>
              </w:rPr>
              <w:t>компетенции</w:t>
            </w:r>
          </w:p>
        </w:tc>
        <w:tc>
          <w:tcPr>
            <w:tcW w:w="11056" w:type="dxa"/>
            <w:vAlign w:val="center"/>
          </w:tcPr>
          <w:p w:rsidR="00305A16" w:rsidRPr="0071684A" w:rsidRDefault="00305A16" w:rsidP="00373713">
            <w:pPr>
              <w:suppressAutoHyphens/>
              <w:spacing w:after="0" w:line="240" w:lineRule="auto"/>
              <w:ind w:right="283"/>
              <w:jc w:val="center"/>
              <w:rPr>
                <w:rFonts w:ascii="Times New Roman" w:hAnsi="Times New Roman"/>
                <w:b/>
                <w:sz w:val="24"/>
                <w:szCs w:val="24"/>
              </w:rPr>
            </w:pPr>
            <w:r w:rsidRPr="0071684A">
              <w:rPr>
                <w:rFonts w:ascii="Times New Roman" w:hAnsi="Times New Roman"/>
                <w:b/>
                <w:sz w:val="24"/>
                <w:szCs w:val="24"/>
              </w:rPr>
              <w:t>Оценочные средства</w:t>
            </w:r>
          </w:p>
        </w:tc>
      </w:tr>
      <w:tr w:rsidR="00CE1507" w:rsidRPr="0071684A" w:rsidTr="00373713">
        <w:trPr>
          <w:trHeight w:val="20"/>
        </w:trPr>
        <w:tc>
          <w:tcPr>
            <w:tcW w:w="3794" w:type="dxa"/>
          </w:tcPr>
          <w:p w:rsidR="00CE1507" w:rsidRPr="00CE1507" w:rsidRDefault="00CE1507" w:rsidP="00470F0F">
            <w:pPr>
              <w:spacing w:after="0"/>
              <w:jc w:val="both"/>
              <w:rPr>
                <w:rFonts w:ascii="Times New Roman" w:hAnsi="Times New Roman"/>
                <w:iCs/>
                <w:sz w:val="24"/>
                <w:szCs w:val="24"/>
              </w:rPr>
            </w:pPr>
            <w:proofErr w:type="gramStart"/>
            <w:r w:rsidRPr="00CE1507">
              <w:rPr>
                <w:rFonts w:ascii="Times New Roman" w:hAnsi="Times New Roman"/>
                <w:iCs/>
                <w:sz w:val="24"/>
                <w:szCs w:val="24"/>
              </w:rPr>
              <w:t>ОК</w:t>
            </w:r>
            <w:proofErr w:type="gramEnd"/>
            <w:r w:rsidRPr="00CE1507">
              <w:rPr>
                <w:rFonts w:ascii="Times New Roman" w:hAnsi="Times New Roman"/>
                <w:iCs/>
                <w:sz w:val="24"/>
                <w:szCs w:val="24"/>
              </w:rPr>
              <w:t xml:space="preserve"> 01. Выбирать способы реш</w:t>
            </w:r>
            <w:r w:rsidRPr="00CE1507">
              <w:rPr>
                <w:rFonts w:ascii="Times New Roman" w:hAnsi="Times New Roman"/>
                <w:iCs/>
                <w:sz w:val="24"/>
                <w:szCs w:val="24"/>
              </w:rPr>
              <w:t>е</w:t>
            </w:r>
            <w:r w:rsidRPr="00CE1507">
              <w:rPr>
                <w:rFonts w:ascii="Times New Roman" w:hAnsi="Times New Roman"/>
                <w:iCs/>
                <w:sz w:val="24"/>
                <w:szCs w:val="24"/>
              </w:rPr>
              <w:t>ния задач профессиональной де</w:t>
            </w:r>
            <w:r w:rsidRPr="00CE1507">
              <w:rPr>
                <w:rFonts w:ascii="Times New Roman" w:hAnsi="Times New Roman"/>
                <w:iCs/>
                <w:sz w:val="24"/>
                <w:szCs w:val="24"/>
              </w:rPr>
              <w:t>я</w:t>
            </w:r>
            <w:r w:rsidRPr="00CE1507">
              <w:rPr>
                <w:rFonts w:ascii="Times New Roman" w:hAnsi="Times New Roman"/>
                <w:iCs/>
                <w:sz w:val="24"/>
                <w:szCs w:val="24"/>
              </w:rPr>
              <w:t>тельности применительно к ра</w:t>
            </w:r>
            <w:r w:rsidRPr="00CE1507">
              <w:rPr>
                <w:rFonts w:ascii="Times New Roman" w:hAnsi="Times New Roman"/>
                <w:iCs/>
                <w:sz w:val="24"/>
                <w:szCs w:val="24"/>
              </w:rPr>
              <w:t>з</w:t>
            </w:r>
            <w:r w:rsidRPr="00CE1507">
              <w:rPr>
                <w:rFonts w:ascii="Times New Roman" w:hAnsi="Times New Roman"/>
                <w:iCs/>
                <w:sz w:val="24"/>
                <w:szCs w:val="24"/>
              </w:rPr>
              <w:t xml:space="preserve">личным контекстам; </w:t>
            </w:r>
          </w:p>
          <w:p w:rsidR="00CE1507" w:rsidRPr="0071684A" w:rsidRDefault="00CE1507" w:rsidP="00CE1507">
            <w:pPr>
              <w:spacing w:after="0"/>
              <w:rPr>
                <w:rFonts w:ascii="Times New Roman" w:hAnsi="Times New Roman"/>
                <w:sz w:val="24"/>
                <w:szCs w:val="24"/>
              </w:rPr>
            </w:pPr>
          </w:p>
        </w:tc>
        <w:tc>
          <w:tcPr>
            <w:tcW w:w="11056" w:type="dxa"/>
          </w:tcPr>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закрытого типа (единичный выбор)</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1. На вызове к ребенку 3 лет с высокой лихорадкой и одышкой фельдшер обнаруживает, что родители — глухонемые. Оптимальный способ установления контакта и сбора анамнеза: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Громко и медленно проговаривать вопросы</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Использовать заранее подготовленные карточки с картинками (термометр, легкие, рот), жесты, пис</w:t>
            </w:r>
            <w:r w:rsidRPr="00424066">
              <w:rPr>
                <w:rFonts w:ascii="Times New Roman" w:hAnsi="Times New Roman"/>
                <w:bCs/>
                <w:sz w:val="24"/>
                <w:szCs w:val="24"/>
              </w:rPr>
              <w:t>ь</w:t>
            </w:r>
            <w:r w:rsidRPr="00424066">
              <w:rPr>
                <w:rFonts w:ascii="Times New Roman" w:hAnsi="Times New Roman"/>
                <w:bCs/>
                <w:sz w:val="24"/>
                <w:szCs w:val="24"/>
              </w:rPr>
              <w:t>менные короткие записи, привлечь родственника-переводчика по видеосвязи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Осмотреть ребенка молча и принять решение на основе объективных данных</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Отказаться от приема и вызвать «скорую»</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Б</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2. Фельдшеру на ФАП необходимо выбрать тактику при обращении подростка 15 лет с просьбой о ко</w:t>
            </w:r>
            <w:r w:rsidRPr="00424066">
              <w:rPr>
                <w:rFonts w:ascii="Times New Roman" w:hAnsi="Times New Roman"/>
                <w:bCs/>
                <w:sz w:val="24"/>
                <w:szCs w:val="24"/>
              </w:rPr>
              <w:t>н</w:t>
            </w:r>
            <w:r w:rsidRPr="00424066">
              <w:rPr>
                <w:rFonts w:ascii="Times New Roman" w:hAnsi="Times New Roman"/>
                <w:bCs/>
                <w:sz w:val="24"/>
                <w:szCs w:val="24"/>
              </w:rPr>
              <w:t>фиденциальной консультации по поводу возможной беременности. Родители не в курсе. Ваши действия:</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Немедленно сообщить родителям, так как пациент несовершеннолетний</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Обеспечить конфиденциальность, провести беседу, предложить тест на беременность, обсудить дал</w:t>
            </w:r>
            <w:r w:rsidRPr="00424066">
              <w:rPr>
                <w:rFonts w:ascii="Times New Roman" w:hAnsi="Times New Roman"/>
                <w:bCs/>
                <w:sz w:val="24"/>
                <w:szCs w:val="24"/>
              </w:rPr>
              <w:t>ь</w:t>
            </w:r>
            <w:r w:rsidRPr="00424066">
              <w:rPr>
                <w:rFonts w:ascii="Times New Roman" w:hAnsi="Times New Roman"/>
                <w:bCs/>
                <w:sz w:val="24"/>
                <w:szCs w:val="24"/>
              </w:rPr>
              <w:t>нейшие шаги (визит к гинекологу), предложить помощь в информировании родителей, если пациентка примет такое решение</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Отказать в консультации без присутствия законных представителей</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Провести осмотр без согласия</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Б</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закрытого типа (множественный выбор)</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3. Для выбора способа эффективного обезболивания при вскрытии панариция у ребенка 8 лет фельдшер учитывает: (Выберите ВСЕ верные варианты)</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Возраст, вес и психоэмоциональное состояние ребенка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Локализацию и распространенность гнойного процесса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lastRenderedPageBreak/>
              <w:t>В) Наличие аллергического анамнеза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Личные предпочтения родителей по поводу анестезии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А, Б, В</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на установление соответствия</w:t>
            </w:r>
          </w:p>
          <w:p w:rsidR="00424066" w:rsidRPr="00424066" w:rsidRDefault="00424066" w:rsidP="00424066">
            <w:pPr>
              <w:spacing w:after="0"/>
              <w:rPr>
                <w:rFonts w:ascii="Times New Roman" w:hAnsi="Times New Roman"/>
                <w:bCs/>
                <w:sz w:val="24"/>
                <w:szCs w:val="24"/>
              </w:rPr>
            </w:pPr>
          </w:p>
          <w:p w:rsid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4. Установите соответствие между клинической ситуацией у ребенка и приоритетным диагностическим решением фельдшера на </w:t>
            </w:r>
            <w:proofErr w:type="spellStart"/>
            <w:r w:rsidRPr="00424066">
              <w:rPr>
                <w:rFonts w:ascii="Times New Roman" w:hAnsi="Times New Roman"/>
                <w:bCs/>
                <w:sz w:val="24"/>
                <w:szCs w:val="24"/>
              </w:rPr>
              <w:t>догоспитальном</w:t>
            </w:r>
            <w:proofErr w:type="spellEnd"/>
            <w:r w:rsidRPr="00424066">
              <w:rPr>
                <w:rFonts w:ascii="Times New Roman" w:hAnsi="Times New Roman"/>
                <w:bCs/>
                <w:sz w:val="24"/>
                <w:szCs w:val="24"/>
              </w:rPr>
              <w:t xml:space="preserve"> этапе: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6"/>
              <w:gridCol w:w="5804"/>
            </w:tblGrid>
            <w:tr w:rsidR="00424066" w:rsidTr="00424066">
              <w:tc>
                <w:tcPr>
                  <w:tcW w:w="5026" w:type="dxa"/>
                </w:tcPr>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1. Ребенок 4 лет, вдохнул арахис, кашель, одышка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2. Подросток 14 лет, острая боль в правой подвздошной области, тошнота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3. Младенец 2 мес., «беспричинный» пронз</w:t>
                  </w:r>
                  <w:r w:rsidRPr="00424066">
                    <w:rPr>
                      <w:rFonts w:ascii="Times New Roman" w:hAnsi="Times New Roman"/>
                      <w:bCs/>
                      <w:sz w:val="24"/>
                      <w:szCs w:val="24"/>
                    </w:rPr>
                    <w:t>и</w:t>
                  </w:r>
                  <w:r w:rsidRPr="00424066">
                    <w:rPr>
                      <w:rFonts w:ascii="Times New Roman" w:hAnsi="Times New Roman"/>
                      <w:bCs/>
                      <w:sz w:val="24"/>
                      <w:szCs w:val="24"/>
                    </w:rPr>
                    <w:t>тельный плач, отказ от еды, вздутый живот</w:t>
                  </w:r>
                </w:p>
                <w:p w:rsidR="00424066" w:rsidRDefault="00424066" w:rsidP="00424066">
                  <w:pPr>
                    <w:spacing w:after="0"/>
                    <w:rPr>
                      <w:rFonts w:ascii="Times New Roman" w:hAnsi="Times New Roman"/>
                      <w:bCs/>
                      <w:sz w:val="24"/>
                      <w:szCs w:val="24"/>
                    </w:rPr>
                  </w:pPr>
                  <w:r w:rsidRPr="00424066">
                    <w:rPr>
                      <w:rFonts w:ascii="Times New Roman" w:hAnsi="Times New Roman"/>
                      <w:bCs/>
                      <w:sz w:val="24"/>
                      <w:szCs w:val="24"/>
                    </w:rPr>
                    <w:t>4. Ребенок 6 лет, падение с высоты, ссадина на лбу, кратковременная потеря соз</w:t>
                  </w:r>
                  <w:r>
                    <w:rPr>
                      <w:rFonts w:ascii="Times New Roman" w:hAnsi="Times New Roman"/>
                      <w:bCs/>
                      <w:sz w:val="24"/>
                      <w:szCs w:val="24"/>
                    </w:rPr>
                    <w:t>нания</w:t>
                  </w:r>
                </w:p>
              </w:tc>
              <w:tc>
                <w:tcPr>
                  <w:tcW w:w="5804" w:type="dxa"/>
                </w:tcPr>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Срочная госпитализация для исключения инваг</w:t>
                  </w:r>
                  <w:r w:rsidRPr="00424066">
                    <w:rPr>
                      <w:rFonts w:ascii="Times New Roman" w:hAnsi="Times New Roman"/>
                      <w:bCs/>
                      <w:sz w:val="24"/>
                      <w:szCs w:val="24"/>
                    </w:rPr>
                    <w:t>и</w:t>
                  </w:r>
                  <w:r w:rsidRPr="00424066">
                    <w:rPr>
                      <w:rFonts w:ascii="Times New Roman" w:hAnsi="Times New Roman"/>
                      <w:bCs/>
                      <w:sz w:val="24"/>
                      <w:szCs w:val="24"/>
                    </w:rPr>
                    <w:t>нации кишечника и хирургической патологии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Оценка неврологического статуса (шкала Глазго), наблюдение, госпитализация для исключения ЧМТ</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Экстренная госпитализация в хирургический ст</w:t>
                  </w:r>
                  <w:r w:rsidRPr="00424066">
                    <w:rPr>
                      <w:rFonts w:ascii="Times New Roman" w:hAnsi="Times New Roman"/>
                      <w:bCs/>
                      <w:sz w:val="24"/>
                      <w:szCs w:val="24"/>
                    </w:rPr>
                    <w:t>а</w:t>
                  </w:r>
                  <w:r w:rsidRPr="00424066">
                    <w:rPr>
                      <w:rFonts w:ascii="Times New Roman" w:hAnsi="Times New Roman"/>
                      <w:bCs/>
                      <w:sz w:val="24"/>
                      <w:szCs w:val="24"/>
                    </w:rPr>
                    <w:t>ционар для исключения аппендицита</w:t>
                  </w:r>
                </w:p>
                <w:p w:rsid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Немедленное направление в стационар, гд</w:t>
                  </w:r>
                  <w:r>
                    <w:rPr>
                      <w:rFonts w:ascii="Times New Roman" w:hAnsi="Times New Roman"/>
                      <w:bCs/>
                      <w:sz w:val="24"/>
                      <w:szCs w:val="24"/>
                    </w:rPr>
                    <w:t>е есть возможность бронхоскопии</w:t>
                  </w:r>
                </w:p>
              </w:tc>
            </w:tr>
          </w:tbl>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1-Г, 2-В, 3-А, 4-Б</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на последовательность действий</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5. Установите последовательность действий фельдшера при выборе тактики ведения новорожденного с признаками инфекции (лихорадка, вялость) на педиатрическом участке:</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А) Оценить тяжесть состояния по шкале (например, ШКС), провести </w:t>
            </w:r>
            <w:proofErr w:type="spellStart"/>
            <w:r w:rsidRPr="00424066">
              <w:rPr>
                <w:rFonts w:ascii="Times New Roman" w:hAnsi="Times New Roman"/>
                <w:bCs/>
                <w:sz w:val="24"/>
                <w:szCs w:val="24"/>
              </w:rPr>
              <w:t>физикальный</w:t>
            </w:r>
            <w:proofErr w:type="spellEnd"/>
            <w:r w:rsidRPr="00424066">
              <w:rPr>
                <w:rFonts w:ascii="Times New Roman" w:hAnsi="Times New Roman"/>
                <w:bCs/>
                <w:sz w:val="24"/>
                <w:szCs w:val="24"/>
              </w:rPr>
              <w:t xml:space="preserve"> осмотр</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Срочно организовать госпитализацию в инфекционный или специализированный стационар для н</w:t>
            </w:r>
            <w:r w:rsidRPr="00424066">
              <w:rPr>
                <w:rFonts w:ascii="Times New Roman" w:hAnsi="Times New Roman"/>
                <w:bCs/>
                <w:sz w:val="24"/>
                <w:szCs w:val="24"/>
              </w:rPr>
              <w:t>о</w:t>
            </w:r>
            <w:r w:rsidRPr="00424066">
              <w:rPr>
                <w:rFonts w:ascii="Times New Roman" w:hAnsi="Times New Roman"/>
                <w:bCs/>
                <w:sz w:val="24"/>
                <w:szCs w:val="24"/>
              </w:rPr>
              <w:t>ворожденных</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Собрать подробный анамнез беременности, родов, первых дней жизни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Г) Обеспечить </w:t>
            </w:r>
            <w:proofErr w:type="spellStart"/>
            <w:r w:rsidRPr="00424066">
              <w:rPr>
                <w:rFonts w:ascii="Times New Roman" w:hAnsi="Times New Roman"/>
                <w:bCs/>
                <w:sz w:val="24"/>
                <w:szCs w:val="24"/>
              </w:rPr>
              <w:t>термонейтральную</w:t>
            </w:r>
            <w:proofErr w:type="spellEnd"/>
            <w:r w:rsidRPr="00424066">
              <w:rPr>
                <w:rFonts w:ascii="Times New Roman" w:hAnsi="Times New Roman"/>
                <w:bCs/>
                <w:sz w:val="24"/>
                <w:szCs w:val="24"/>
              </w:rPr>
              <w:t xml:space="preserve"> среду, начать мониторинг жизненных функций до приезда транспорта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Д) Объяснить родителям серьезность ситуации и необходимость стационарного лечения</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В, А, Б, Г, Д</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закрытого типа (единичный выбор)</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6. При выборе способа лечения неосложненной ветряной оспы у ребенка 5 лет фельдшер должен отдать предпочтение:</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Назначению противовирусного препарата (ацикловир) всем пациентам</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Симптоматической терапии (жаропонижающие при высокой температуре, обработка элементов сыпи антисептиками, профилактика расчесов)</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Обязательной госпитализации для контроля</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Профилактическому назначению антибиотиков</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Б</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7. Фельдшер на вызове у ребенка 1 года диагностирует ложный круп. Выбранная тактика на </w:t>
            </w:r>
            <w:proofErr w:type="spellStart"/>
            <w:r w:rsidRPr="00424066">
              <w:rPr>
                <w:rFonts w:ascii="Times New Roman" w:hAnsi="Times New Roman"/>
                <w:bCs/>
                <w:sz w:val="24"/>
                <w:szCs w:val="24"/>
              </w:rPr>
              <w:t>догосп</w:t>
            </w:r>
            <w:r w:rsidRPr="00424066">
              <w:rPr>
                <w:rFonts w:ascii="Times New Roman" w:hAnsi="Times New Roman"/>
                <w:bCs/>
                <w:sz w:val="24"/>
                <w:szCs w:val="24"/>
              </w:rPr>
              <w:t>и</w:t>
            </w:r>
            <w:r w:rsidRPr="00424066">
              <w:rPr>
                <w:rFonts w:ascii="Times New Roman" w:hAnsi="Times New Roman"/>
                <w:bCs/>
                <w:sz w:val="24"/>
                <w:szCs w:val="24"/>
              </w:rPr>
              <w:t>тальном</w:t>
            </w:r>
            <w:proofErr w:type="spellEnd"/>
            <w:r w:rsidRPr="00424066">
              <w:rPr>
                <w:rFonts w:ascii="Times New Roman" w:hAnsi="Times New Roman"/>
                <w:bCs/>
                <w:sz w:val="24"/>
                <w:szCs w:val="24"/>
              </w:rPr>
              <w:t xml:space="preserve"> этапе:</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Срочно начать антибиотикотерапию</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Успокоить ребенка и родителей, обеспечить доступ прохладного влажного воздуха (вынести на ба</w:t>
            </w:r>
            <w:r w:rsidRPr="00424066">
              <w:rPr>
                <w:rFonts w:ascii="Times New Roman" w:hAnsi="Times New Roman"/>
                <w:bCs/>
                <w:sz w:val="24"/>
                <w:szCs w:val="24"/>
              </w:rPr>
              <w:t>л</w:t>
            </w:r>
            <w:r w:rsidRPr="00424066">
              <w:rPr>
                <w:rFonts w:ascii="Times New Roman" w:hAnsi="Times New Roman"/>
                <w:bCs/>
                <w:sz w:val="24"/>
                <w:szCs w:val="24"/>
              </w:rPr>
              <w:t xml:space="preserve">кон, открыть окно), дать теплое питье, при необходимости провести ингаляцию </w:t>
            </w:r>
            <w:proofErr w:type="spellStart"/>
            <w:r w:rsidRPr="00424066">
              <w:rPr>
                <w:rFonts w:ascii="Times New Roman" w:hAnsi="Times New Roman"/>
                <w:bCs/>
                <w:sz w:val="24"/>
                <w:szCs w:val="24"/>
              </w:rPr>
              <w:t>глюкокортикоида</w:t>
            </w:r>
            <w:proofErr w:type="spellEnd"/>
            <w:r w:rsidRPr="00424066">
              <w:rPr>
                <w:rFonts w:ascii="Times New Roman" w:hAnsi="Times New Roman"/>
                <w:bCs/>
                <w:sz w:val="24"/>
                <w:szCs w:val="24"/>
              </w:rPr>
              <w:t xml:space="preserve"> через </w:t>
            </w:r>
            <w:proofErr w:type="spellStart"/>
            <w:r w:rsidRPr="00424066">
              <w:rPr>
                <w:rFonts w:ascii="Times New Roman" w:hAnsi="Times New Roman"/>
                <w:bCs/>
                <w:sz w:val="24"/>
                <w:szCs w:val="24"/>
              </w:rPr>
              <w:t>небулайзер</w:t>
            </w:r>
            <w:proofErr w:type="spellEnd"/>
            <w:r w:rsidRPr="00424066">
              <w:rPr>
                <w:rFonts w:ascii="Times New Roman" w:hAnsi="Times New Roman"/>
                <w:bCs/>
                <w:sz w:val="24"/>
                <w:szCs w:val="24"/>
              </w:rPr>
              <w:t>, готовиться к госпитализации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Наложить теплый компресс на шею</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Отправить в поликлинику на следующий день</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Б</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закрытого типа (множественный выбор)</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8. Выбирая способ профилактики железодефицитной анемии у ребенка 9 месяцев на искусственном вскармливании, фельдшер рекомендует: (Выберите ВСЕ верные варианты)</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Использование адаптированной молочной смеси, обогащенной железом</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Своевременное введение прикорма (мясное пюре, гречневая каша)</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Назначение препаратов железа всем детям профилактически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Контроль общего анализа крови в 6 и 12 месяцев</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А, Б, Г</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на установление соответствия</w:t>
            </w:r>
          </w:p>
          <w:p w:rsidR="00424066" w:rsidRPr="00424066" w:rsidRDefault="00424066" w:rsidP="00424066">
            <w:pPr>
              <w:spacing w:after="0"/>
              <w:rPr>
                <w:rFonts w:ascii="Times New Roman" w:hAnsi="Times New Roman"/>
                <w:bCs/>
                <w:sz w:val="24"/>
                <w:szCs w:val="24"/>
              </w:rPr>
            </w:pPr>
          </w:p>
          <w:p w:rsidR="00424066" w:rsidRDefault="00424066" w:rsidP="00424066">
            <w:pPr>
              <w:spacing w:after="0"/>
              <w:rPr>
                <w:rFonts w:ascii="Times New Roman" w:hAnsi="Times New Roman"/>
                <w:bCs/>
                <w:sz w:val="24"/>
                <w:szCs w:val="24"/>
              </w:rPr>
            </w:pPr>
            <w:r w:rsidRPr="00424066">
              <w:rPr>
                <w:rFonts w:ascii="Times New Roman" w:hAnsi="Times New Roman"/>
                <w:bCs/>
                <w:sz w:val="24"/>
                <w:szCs w:val="24"/>
              </w:rPr>
              <w:t>9. Установите соответствие между проблемой вскармливания грудного ребенка и способом ее решения, рекомендуемым фельдшером: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7647"/>
            </w:tblGrid>
            <w:tr w:rsidR="00424066" w:rsidTr="00424066">
              <w:tc>
                <w:tcPr>
                  <w:tcW w:w="3183" w:type="dxa"/>
                </w:tcPr>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1. Недостаток молока у м</w:t>
                  </w:r>
                  <w:r w:rsidRPr="00424066">
                    <w:rPr>
                      <w:rFonts w:ascii="Times New Roman" w:hAnsi="Times New Roman"/>
                      <w:bCs/>
                      <w:sz w:val="24"/>
                      <w:szCs w:val="24"/>
                    </w:rPr>
                    <w:t>а</w:t>
                  </w:r>
                  <w:r w:rsidRPr="00424066">
                    <w:rPr>
                      <w:rFonts w:ascii="Times New Roman" w:hAnsi="Times New Roman"/>
                      <w:bCs/>
                      <w:sz w:val="24"/>
                      <w:szCs w:val="24"/>
                    </w:rPr>
                    <w:t>тери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2. Отказ ребенка от груди после введения бутылочки</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3. </w:t>
                  </w:r>
                  <w:proofErr w:type="spellStart"/>
                  <w:r w:rsidRPr="00424066">
                    <w:rPr>
                      <w:rFonts w:ascii="Times New Roman" w:hAnsi="Times New Roman"/>
                      <w:bCs/>
                      <w:sz w:val="24"/>
                      <w:szCs w:val="24"/>
                    </w:rPr>
                    <w:t>Лактазная</w:t>
                  </w:r>
                  <w:proofErr w:type="spellEnd"/>
                  <w:r w:rsidRPr="00424066">
                    <w:rPr>
                      <w:rFonts w:ascii="Times New Roman" w:hAnsi="Times New Roman"/>
                      <w:bCs/>
                      <w:sz w:val="24"/>
                      <w:szCs w:val="24"/>
                    </w:rPr>
                    <w:t xml:space="preserve"> недостато</w:t>
                  </w:r>
                  <w:r w:rsidRPr="00424066">
                    <w:rPr>
                      <w:rFonts w:ascii="Times New Roman" w:hAnsi="Times New Roman"/>
                      <w:bCs/>
                      <w:sz w:val="24"/>
                      <w:szCs w:val="24"/>
                    </w:rPr>
                    <w:t>ч</w:t>
                  </w:r>
                  <w:r w:rsidRPr="00424066">
                    <w:rPr>
                      <w:rFonts w:ascii="Times New Roman" w:hAnsi="Times New Roman"/>
                      <w:bCs/>
                      <w:sz w:val="24"/>
                      <w:szCs w:val="24"/>
                    </w:rPr>
                    <w:t>ность (колики, жидкий стул)</w:t>
                  </w:r>
                </w:p>
                <w:p w:rsid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4. </w:t>
                  </w:r>
                  <w:proofErr w:type="spellStart"/>
                  <w:r w:rsidRPr="00424066">
                    <w:rPr>
                      <w:rFonts w:ascii="Times New Roman" w:hAnsi="Times New Roman"/>
                      <w:bCs/>
                      <w:sz w:val="24"/>
                      <w:szCs w:val="24"/>
                    </w:rPr>
                    <w:t>Гипогалактия</w:t>
                  </w:r>
                  <w:proofErr w:type="spellEnd"/>
                  <w:r w:rsidRPr="00424066">
                    <w:rPr>
                      <w:rFonts w:ascii="Times New Roman" w:hAnsi="Times New Roman"/>
                      <w:bCs/>
                      <w:sz w:val="24"/>
                      <w:szCs w:val="24"/>
                    </w:rPr>
                    <w:t xml:space="preserve"> у м</w:t>
                  </w:r>
                  <w:r>
                    <w:rPr>
                      <w:rFonts w:ascii="Times New Roman" w:hAnsi="Times New Roman"/>
                      <w:bCs/>
                      <w:sz w:val="24"/>
                      <w:szCs w:val="24"/>
                    </w:rPr>
                    <w:t>атери по медицинским показаниям</w:t>
                  </w:r>
                </w:p>
              </w:tc>
              <w:tc>
                <w:tcPr>
                  <w:tcW w:w="7647" w:type="dxa"/>
                </w:tcPr>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Консультация по технике прикладывания, частое кормление, ко</w:t>
                  </w:r>
                  <w:r w:rsidRPr="00424066">
                    <w:rPr>
                      <w:rFonts w:ascii="Times New Roman" w:hAnsi="Times New Roman"/>
                      <w:bCs/>
                      <w:sz w:val="24"/>
                      <w:szCs w:val="24"/>
                    </w:rPr>
                    <w:t>н</w:t>
                  </w:r>
                  <w:r w:rsidRPr="00424066">
                    <w:rPr>
                      <w:rFonts w:ascii="Times New Roman" w:hAnsi="Times New Roman"/>
                      <w:bCs/>
                      <w:sz w:val="24"/>
                      <w:szCs w:val="24"/>
                    </w:rPr>
                    <w:t xml:space="preserve">такт «кожа к коже», временное </w:t>
                  </w:r>
                  <w:proofErr w:type="spellStart"/>
                  <w:r w:rsidRPr="00424066">
                    <w:rPr>
                      <w:rFonts w:ascii="Times New Roman" w:hAnsi="Times New Roman"/>
                      <w:bCs/>
                      <w:sz w:val="24"/>
                      <w:szCs w:val="24"/>
                    </w:rPr>
                    <w:t>докармливание</w:t>
                  </w:r>
                  <w:proofErr w:type="spellEnd"/>
                  <w:r w:rsidRPr="00424066">
                    <w:rPr>
                      <w:rFonts w:ascii="Times New Roman" w:hAnsi="Times New Roman"/>
                      <w:bCs/>
                      <w:sz w:val="24"/>
                      <w:szCs w:val="24"/>
                    </w:rPr>
                    <w:t xml:space="preserve"> у груди через специал</w:t>
                  </w:r>
                  <w:r w:rsidRPr="00424066">
                    <w:rPr>
                      <w:rFonts w:ascii="Times New Roman" w:hAnsi="Times New Roman"/>
                      <w:bCs/>
                      <w:sz w:val="24"/>
                      <w:szCs w:val="24"/>
                    </w:rPr>
                    <w:t>ь</w:t>
                  </w:r>
                  <w:r w:rsidRPr="00424066">
                    <w:rPr>
                      <w:rFonts w:ascii="Times New Roman" w:hAnsi="Times New Roman"/>
                      <w:bCs/>
                      <w:sz w:val="24"/>
                      <w:szCs w:val="24"/>
                    </w:rPr>
                    <w:t>ную систему (SNS)</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Б) Назначение </w:t>
                  </w:r>
                  <w:proofErr w:type="spellStart"/>
                  <w:r w:rsidRPr="00424066">
                    <w:rPr>
                      <w:rFonts w:ascii="Times New Roman" w:hAnsi="Times New Roman"/>
                      <w:bCs/>
                      <w:sz w:val="24"/>
                      <w:szCs w:val="24"/>
                    </w:rPr>
                    <w:t>безлактозной</w:t>
                  </w:r>
                  <w:proofErr w:type="spellEnd"/>
                  <w:r w:rsidRPr="00424066">
                    <w:rPr>
                      <w:rFonts w:ascii="Times New Roman" w:hAnsi="Times New Roman"/>
                      <w:bCs/>
                      <w:sz w:val="24"/>
                      <w:szCs w:val="24"/>
                    </w:rPr>
                    <w:t xml:space="preserve"> смеси, контрольное обследование</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Подбор адаптированной молочной смеси, обучение правильному ее приготовлению</w:t>
                  </w:r>
                </w:p>
                <w:p w:rsidR="00424066" w:rsidRDefault="00424066" w:rsidP="00424066">
                  <w:pPr>
                    <w:spacing w:after="0"/>
                    <w:rPr>
                      <w:rFonts w:ascii="Times New Roman" w:hAnsi="Times New Roman"/>
                      <w:bCs/>
                      <w:sz w:val="24"/>
                      <w:szCs w:val="24"/>
                    </w:rPr>
                  </w:pPr>
                  <w:r w:rsidRPr="00424066">
                    <w:rPr>
                      <w:rFonts w:ascii="Times New Roman" w:hAnsi="Times New Roman"/>
                      <w:bCs/>
                      <w:sz w:val="24"/>
                      <w:szCs w:val="24"/>
                    </w:rPr>
                    <w:t xml:space="preserve">Г) Консультация специалиста по грудному вскармливанию, отказ от пустышек и бутылочек, </w:t>
                  </w:r>
                  <w:r>
                    <w:rPr>
                      <w:rFonts w:ascii="Times New Roman" w:hAnsi="Times New Roman"/>
                      <w:bCs/>
                      <w:sz w:val="24"/>
                      <w:szCs w:val="24"/>
                    </w:rPr>
                    <w:t>кормление из чашки/ложки/шприца</w:t>
                  </w:r>
                </w:p>
              </w:tc>
            </w:tr>
          </w:tbl>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Ключ: 1-А, 2-Г, 3-Б, 4-В</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jc w:val="center"/>
              <w:rPr>
                <w:rFonts w:ascii="Times New Roman" w:hAnsi="Times New Roman"/>
                <w:b/>
                <w:bCs/>
                <w:sz w:val="24"/>
                <w:szCs w:val="24"/>
              </w:rPr>
            </w:pPr>
            <w:r w:rsidRPr="00424066">
              <w:rPr>
                <w:rFonts w:ascii="Times New Roman" w:hAnsi="Times New Roman"/>
                <w:b/>
                <w:bCs/>
                <w:sz w:val="24"/>
                <w:szCs w:val="24"/>
              </w:rPr>
              <w:t>Тестовые задания на последовательность действий</w:t>
            </w:r>
          </w:p>
          <w:p w:rsidR="00424066" w:rsidRPr="00424066" w:rsidRDefault="00424066" w:rsidP="00424066">
            <w:pPr>
              <w:spacing w:after="0"/>
              <w:rPr>
                <w:rFonts w:ascii="Times New Roman" w:hAnsi="Times New Roman"/>
                <w:bCs/>
                <w:sz w:val="24"/>
                <w:szCs w:val="24"/>
              </w:rPr>
            </w:pP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10. Установите последовательность выбора фельдшером тактики при подозрении на жестокое обращ</w:t>
            </w:r>
            <w:r w:rsidRPr="00424066">
              <w:rPr>
                <w:rFonts w:ascii="Times New Roman" w:hAnsi="Times New Roman"/>
                <w:bCs/>
                <w:sz w:val="24"/>
                <w:szCs w:val="24"/>
              </w:rPr>
              <w:t>е</w:t>
            </w:r>
            <w:r w:rsidRPr="00424066">
              <w:rPr>
                <w:rFonts w:ascii="Times New Roman" w:hAnsi="Times New Roman"/>
                <w:bCs/>
                <w:sz w:val="24"/>
                <w:szCs w:val="24"/>
              </w:rPr>
              <w:t>ние с ребенком (синяки неясной этиологии, запуганный вид):</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А) Аккуратно и тактично опросить ребенка и родителей отдельно, зафиксировать объяснения</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Б) Провести тщательный осмотр ребенка, описать все повреждения в медицинской карте</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В) Оказать необходимую медицинскую помощь</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Г) Сообщить о своих подозрениях руководителю медицинской организации (заведующему отделением)</w:t>
            </w:r>
          </w:p>
          <w:p w:rsidR="00424066" w:rsidRPr="00424066" w:rsidRDefault="00424066" w:rsidP="00424066">
            <w:pPr>
              <w:spacing w:after="0"/>
              <w:rPr>
                <w:rFonts w:ascii="Times New Roman" w:hAnsi="Times New Roman"/>
                <w:bCs/>
                <w:sz w:val="24"/>
                <w:szCs w:val="24"/>
              </w:rPr>
            </w:pPr>
            <w:r w:rsidRPr="00424066">
              <w:rPr>
                <w:rFonts w:ascii="Times New Roman" w:hAnsi="Times New Roman"/>
                <w:bCs/>
                <w:sz w:val="24"/>
                <w:szCs w:val="24"/>
              </w:rPr>
              <w:t>Д) При подтверждении подозрений — совместно с руководством подготовить экстренное извещение в органы опеки и полицию</w:t>
            </w:r>
          </w:p>
          <w:p w:rsidR="00CE1507" w:rsidRPr="00424066" w:rsidRDefault="00424066" w:rsidP="00424066">
            <w:pPr>
              <w:spacing w:after="0"/>
              <w:rPr>
                <w:rFonts w:ascii="Times New Roman" w:hAnsi="Times New Roman"/>
                <w:sz w:val="24"/>
                <w:szCs w:val="24"/>
              </w:rPr>
            </w:pPr>
            <w:r w:rsidRPr="00424066">
              <w:rPr>
                <w:rFonts w:ascii="Times New Roman" w:hAnsi="Times New Roman"/>
                <w:bCs/>
                <w:sz w:val="24"/>
                <w:szCs w:val="24"/>
              </w:rPr>
              <w:t>Ключ: В, А, Б, Г, Д</w:t>
            </w:r>
          </w:p>
        </w:tc>
      </w:tr>
      <w:tr w:rsidR="000D7855" w:rsidRPr="0071684A" w:rsidTr="00373713">
        <w:trPr>
          <w:trHeight w:val="20"/>
        </w:trPr>
        <w:tc>
          <w:tcPr>
            <w:tcW w:w="3794" w:type="dxa"/>
          </w:tcPr>
          <w:p w:rsidR="000D7855" w:rsidRPr="00CE1507" w:rsidRDefault="000D7855" w:rsidP="008C505E">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02. Использовать современные средства поиска, анализа и инте</w:t>
            </w:r>
            <w:r w:rsidRPr="00CE1507">
              <w:rPr>
                <w:rFonts w:ascii="Times New Roman" w:hAnsi="Times New Roman"/>
                <w:iCs/>
                <w:sz w:val="24"/>
                <w:szCs w:val="24"/>
              </w:rPr>
              <w:t>р</w:t>
            </w:r>
            <w:r w:rsidRPr="00CE1507">
              <w:rPr>
                <w:rFonts w:ascii="Times New Roman" w:hAnsi="Times New Roman"/>
                <w:iCs/>
                <w:sz w:val="24"/>
                <w:szCs w:val="24"/>
              </w:rPr>
              <w:t>претации информации</w:t>
            </w:r>
            <w:r w:rsidR="008C505E">
              <w:rPr>
                <w:rFonts w:ascii="Times New Roman" w:hAnsi="Times New Roman"/>
                <w:iCs/>
                <w:sz w:val="24"/>
                <w:szCs w:val="24"/>
              </w:rPr>
              <w:t>,</w:t>
            </w:r>
            <w:r w:rsidRPr="00CE1507">
              <w:rPr>
                <w:rFonts w:ascii="Times New Roman" w:hAnsi="Times New Roman"/>
                <w:iCs/>
                <w:sz w:val="24"/>
                <w:szCs w:val="24"/>
              </w:rPr>
              <w:t xml:space="preserve"> и инфо</w:t>
            </w:r>
            <w:r w:rsidRPr="00CE1507">
              <w:rPr>
                <w:rFonts w:ascii="Times New Roman" w:hAnsi="Times New Roman"/>
                <w:iCs/>
                <w:sz w:val="24"/>
                <w:szCs w:val="24"/>
              </w:rPr>
              <w:t>р</w:t>
            </w:r>
            <w:r w:rsidRPr="00CE1507">
              <w:rPr>
                <w:rFonts w:ascii="Times New Roman" w:hAnsi="Times New Roman"/>
                <w:iCs/>
                <w:sz w:val="24"/>
                <w:szCs w:val="24"/>
              </w:rPr>
              <w:t>мационные технологии для в</w:t>
            </w:r>
            <w:r w:rsidRPr="00CE1507">
              <w:rPr>
                <w:rFonts w:ascii="Times New Roman" w:hAnsi="Times New Roman"/>
                <w:iCs/>
                <w:sz w:val="24"/>
                <w:szCs w:val="24"/>
              </w:rPr>
              <w:t>ы</w:t>
            </w:r>
            <w:r w:rsidRPr="00CE1507">
              <w:rPr>
                <w:rFonts w:ascii="Times New Roman" w:hAnsi="Times New Roman"/>
                <w:iCs/>
                <w:sz w:val="24"/>
                <w:szCs w:val="24"/>
              </w:rPr>
              <w:t>полнения задач профессиональной деятельности;</w:t>
            </w:r>
          </w:p>
          <w:p w:rsidR="000D7855" w:rsidRPr="0071684A" w:rsidRDefault="000D7855" w:rsidP="000D7855">
            <w:pPr>
              <w:spacing w:after="0"/>
              <w:rPr>
                <w:rFonts w:ascii="Times New Roman" w:hAnsi="Times New Roman"/>
                <w:sz w:val="24"/>
                <w:szCs w:val="24"/>
              </w:rPr>
            </w:pPr>
          </w:p>
        </w:tc>
        <w:tc>
          <w:tcPr>
            <w:tcW w:w="11056" w:type="dxa"/>
          </w:tcPr>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закрытого типа (единичный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1. Для быстрого расчета дозы парацетамола в сиропе для ребенка весом 13 кг (разовая доза 15 мг/кг) фельдшеру рациональнее всего:</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Производить расчет в уме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Использовать специализированное мобильное приложение-калькулятор доз или формулу в электро</w:t>
            </w:r>
            <w:r w:rsidRPr="008C505E">
              <w:rPr>
                <w:rFonts w:ascii="Times New Roman" w:hAnsi="Times New Roman"/>
                <w:bCs/>
                <w:sz w:val="24"/>
                <w:szCs w:val="24"/>
              </w:rPr>
              <w:t>н</w:t>
            </w:r>
            <w:r w:rsidRPr="008C505E">
              <w:rPr>
                <w:rFonts w:ascii="Times New Roman" w:hAnsi="Times New Roman"/>
                <w:bCs/>
                <w:sz w:val="24"/>
                <w:szCs w:val="24"/>
              </w:rPr>
              <w:t xml:space="preserve">ной таблице для </w:t>
            </w:r>
            <w:proofErr w:type="spellStart"/>
            <w:r w:rsidRPr="008C505E">
              <w:rPr>
                <w:rFonts w:ascii="Times New Roman" w:hAnsi="Times New Roman"/>
                <w:bCs/>
                <w:sz w:val="24"/>
                <w:szCs w:val="24"/>
              </w:rPr>
              <w:t>избежания</w:t>
            </w:r>
            <w:proofErr w:type="spellEnd"/>
            <w:r w:rsidRPr="008C505E">
              <w:rPr>
                <w:rFonts w:ascii="Times New Roman" w:hAnsi="Times New Roman"/>
                <w:bCs/>
                <w:sz w:val="24"/>
                <w:szCs w:val="24"/>
              </w:rPr>
              <w:t xml:space="preserve"> ошибок</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lastRenderedPageBreak/>
              <w:t>В) Позвонить в справочную</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Дать «на глазок» чайную ложку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2. Фельдшер подозревает у ребенка редкую сыпь. Для первичного сравнения с имеющимися изображ</w:t>
            </w:r>
            <w:r w:rsidRPr="008C505E">
              <w:rPr>
                <w:rFonts w:ascii="Times New Roman" w:hAnsi="Times New Roman"/>
                <w:bCs/>
                <w:sz w:val="24"/>
                <w:szCs w:val="24"/>
              </w:rPr>
              <w:t>е</w:t>
            </w:r>
            <w:r w:rsidRPr="008C505E">
              <w:rPr>
                <w:rFonts w:ascii="Times New Roman" w:hAnsi="Times New Roman"/>
                <w:bCs/>
                <w:sz w:val="24"/>
                <w:szCs w:val="24"/>
              </w:rPr>
              <w:t>ниями он может:</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Полистать бумажный атлас 20-летней давности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Б) Использовать проверенное мобильное приложение или профессиональный сайт с </w:t>
            </w:r>
            <w:proofErr w:type="spellStart"/>
            <w:r w:rsidRPr="008C505E">
              <w:rPr>
                <w:rFonts w:ascii="Times New Roman" w:hAnsi="Times New Roman"/>
                <w:bCs/>
                <w:sz w:val="24"/>
                <w:szCs w:val="24"/>
              </w:rPr>
              <w:t>фотобазой</w:t>
            </w:r>
            <w:proofErr w:type="spellEnd"/>
            <w:r w:rsidRPr="008C505E">
              <w:rPr>
                <w:rFonts w:ascii="Times New Roman" w:hAnsi="Times New Roman"/>
                <w:bCs/>
                <w:sz w:val="24"/>
                <w:szCs w:val="24"/>
              </w:rPr>
              <w:t xml:space="preserve"> дермат</w:t>
            </w:r>
            <w:r w:rsidRPr="008C505E">
              <w:rPr>
                <w:rFonts w:ascii="Times New Roman" w:hAnsi="Times New Roman"/>
                <w:bCs/>
                <w:sz w:val="24"/>
                <w:szCs w:val="24"/>
              </w:rPr>
              <w:t>о</w:t>
            </w:r>
            <w:r w:rsidRPr="008C505E">
              <w:rPr>
                <w:rFonts w:ascii="Times New Roman" w:hAnsi="Times New Roman"/>
                <w:bCs/>
                <w:sz w:val="24"/>
                <w:szCs w:val="24"/>
              </w:rPr>
              <w:t>логических проявлений болезней, соблюдая конфиденциальность (не загружая фото пациента)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Спросить в родительском чате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Сделать предположение и назначить лечение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3. При анализе динамики температуры у ребенка с пневмонией, получающего антибиотики, наиболее информативным будет:</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Спросить у мамы: «Лучше ли стало?»</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Построить график температуры по данным дневника, который ведут родители в приложении или на бумаге, и соотнести его с датой начала лечения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Измерить температуру один раз в день при визите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Ориентироваться только на самочувствие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закрытого типа (множественный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4. При подготовке информационного материала о профилактике клещевого энцефалита для школьного сайта фельдшер должен использовать достоверные источники: (Выберите ВСЕ верные варианты)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А) Официальный сайт </w:t>
            </w:r>
            <w:proofErr w:type="spellStart"/>
            <w:r w:rsidRPr="008C505E">
              <w:rPr>
                <w:rFonts w:ascii="Times New Roman" w:hAnsi="Times New Roman"/>
                <w:bCs/>
                <w:sz w:val="24"/>
                <w:szCs w:val="24"/>
              </w:rPr>
              <w:t>Роспотребнадзора</w:t>
            </w:r>
            <w:proofErr w:type="spellEnd"/>
            <w:r w:rsidRPr="008C505E">
              <w:rPr>
                <w:rFonts w:ascii="Times New Roman" w:hAnsi="Times New Roman"/>
                <w:bCs/>
                <w:sz w:val="24"/>
                <w:szCs w:val="24"/>
              </w:rPr>
              <w:t xml:space="preserve"> по региону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Методические рекомендации Минздрава РФ</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Научно-популярную статью врача-инфекциониста в авторитетном медицинском издании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Г) Пост </w:t>
            </w:r>
            <w:proofErr w:type="spellStart"/>
            <w:r w:rsidRPr="008C505E">
              <w:rPr>
                <w:rFonts w:ascii="Times New Roman" w:hAnsi="Times New Roman"/>
                <w:bCs/>
                <w:sz w:val="24"/>
                <w:szCs w:val="24"/>
              </w:rPr>
              <w:t>блогера</w:t>
            </w:r>
            <w:proofErr w:type="spellEnd"/>
            <w:r w:rsidRPr="008C505E">
              <w:rPr>
                <w:rFonts w:ascii="Times New Roman" w:hAnsi="Times New Roman"/>
                <w:bCs/>
                <w:sz w:val="24"/>
                <w:szCs w:val="24"/>
              </w:rPr>
              <w:t xml:space="preserve">-туриста в </w:t>
            </w:r>
            <w:proofErr w:type="spellStart"/>
            <w:r w:rsidRPr="008C505E">
              <w:rPr>
                <w:rFonts w:ascii="Times New Roman" w:hAnsi="Times New Roman"/>
                <w:bCs/>
                <w:sz w:val="24"/>
                <w:szCs w:val="24"/>
              </w:rPr>
              <w:t>соцсети</w:t>
            </w:r>
            <w:proofErr w:type="spellEnd"/>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А, Б, В</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на установление соответствия</w:t>
            </w:r>
          </w:p>
          <w:p w:rsidR="008C505E" w:rsidRPr="008C505E" w:rsidRDefault="008C505E" w:rsidP="008C505E">
            <w:pPr>
              <w:spacing w:after="0"/>
              <w:rPr>
                <w:rFonts w:ascii="Times New Roman" w:hAnsi="Times New Roman"/>
                <w:bCs/>
                <w:sz w:val="24"/>
                <w:szCs w:val="24"/>
              </w:rPr>
            </w:pP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5. Установите соответствие между профессиональной задачей и оптимальным цифровым инструме</w:t>
            </w:r>
            <w:r w:rsidRPr="008C505E">
              <w:rPr>
                <w:rFonts w:ascii="Times New Roman" w:hAnsi="Times New Roman"/>
                <w:bCs/>
                <w:sz w:val="24"/>
                <w:szCs w:val="24"/>
              </w:rPr>
              <w:t>н</w:t>
            </w:r>
            <w:r w:rsidRPr="008C505E">
              <w:rPr>
                <w:rFonts w:ascii="Times New Roman" w:hAnsi="Times New Roman"/>
                <w:bCs/>
                <w:sz w:val="24"/>
                <w:szCs w:val="24"/>
              </w:rPr>
              <w:t>том/ресурсом для ее решения: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8C505E" w:rsidTr="008C505E">
              <w:tc>
                <w:tcPr>
                  <w:tcW w:w="5415" w:type="dxa"/>
                </w:tcPr>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1. Мониторинг уровня глюкозы у подростка с с</w:t>
                  </w:r>
                  <w:r w:rsidRPr="008C505E">
                    <w:rPr>
                      <w:rFonts w:ascii="Times New Roman" w:hAnsi="Times New Roman"/>
                      <w:bCs/>
                      <w:sz w:val="24"/>
                      <w:szCs w:val="24"/>
                    </w:rPr>
                    <w:t>а</w:t>
                  </w:r>
                  <w:r w:rsidRPr="008C505E">
                    <w:rPr>
                      <w:rFonts w:ascii="Times New Roman" w:hAnsi="Times New Roman"/>
                      <w:bCs/>
                      <w:sz w:val="24"/>
                      <w:szCs w:val="24"/>
                    </w:rPr>
                    <w:t>харным диабетом 1 типа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2. Поиск актуального протокола (клинической р</w:t>
                  </w:r>
                  <w:r w:rsidRPr="008C505E">
                    <w:rPr>
                      <w:rFonts w:ascii="Times New Roman" w:hAnsi="Times New Roman"/>
                      <w:bCs/>
                      <w:sz w:val="24"/>
                      <w:szCs w:val="24"/>
                    </w:rPr>
                    <w:t>е</w:t>
                  </w:r>
                  <w:r w:rsidRPr="008C505E">
                    <w:rPr>
                      <w:rFonts w:ascii="Times New Roman" w:hAnsi="Times New Roman"/>
                      <w:bCs/>
                      <w:sz w:val="24"/>
                      <w:szCs w:val="24"/>
                    </w:rPr>
                    <w:t xml:space="preserve">комендации) по ведению </w:t>
                  </w:r>
                  <w:proofErr w:type="spellStart"/>
                  <w:r w:rsidRPr="008C505E">
                    <w:rPr>
                      <w:rFonts w:ascii="Times New Roman" w:hAnsi="Times New Roman"/>
                      <w:bCs/>
                      <w:sz w:val="24"/>
                      <w:szCs w:val="24"/>
                    </w:rPr>
                    <w:t>бронхиолита</w:t>
                  </w:r>
                  <w:proofErr w:type="spellEnd"/>
                  <w:r w:rsidRPr="008C505E">
                    <w:rPr>
                      <w:rFonts w:ascii="Times New Roman" w:hAnsi="Times New Roman"/>
                      <w:bCs/>
                      <w:sz w:val="24"/>
                      <w:szCs w:val="24"/>
                    </w:rPr>
                    <w:t xml:space="preserve"> у младе</w:t>
                  </w:r>
                  <w:r w:rsidRPr="008C505E">
                    <w:rPr>
                      <w:rFonts w:ascii="Times New Roman" w:hAnsi="Times New Roman"/>
                      <w:bCs/>
                      <w:sz w:val="24"/>
                      <w:szCs w:val="24"/>
                    </w:rPr>
                    <w:t>н</w:t>
                  </w:r>
                  <w:r w:rsidRPr="008C505E">
                    <w:rPr>
                      <w:rFonts w:ascii="Times New Roman" w:hAnsi="Times New Roman"/>
                      <w:bCs/>
                      <w:sz w:val="24"/>
                      <w:szCs w:val="24"/>
                    </w:rPr>
                    <w:t>цев</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3. Оперативный поиск информации о совмест</w:t>
                  </w:r>
                  <w:r w:rsidRPr="008C505E">
                    <w:rPr>
                      <w:rFonts w:ascii="Times New Roman" w:hAnsi="Times New Roman"/>
                      <w:bCs/>
                      <w:sz w:val="24"/>
                      <w:szCs w:val="24"/>
                    </w:rPr>
                    <w:t>и</w:t>
                  </w:r>
                  <w:r w:rsidRPr="008C505E">
                    <w:rPr>
                      <w:rFonts w:ascii="Times New Roman" w:hAnsi="Times New Roman"/>
                      <w:bCs/>
                      <w:sz w:val="24"/>
                      <w:szCs w:val="24"/>
                    </w:rPr>
                    <w:t>мости двух новых антибиотиков, назначенных ребенку</w:t>
                  </w: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4. Проведение онлайн-собрания для родителей</w:t>
                  </w:r>
                  <w:r>
                    <w:rPr>
                      <w:rFonts w:ascii="Times New Roman" w:hAnsi="Times New Roman"/>
                      <w:bCs/>
                      <w:sz w:val="24"/>
                      <w:szCs w:val="24"/>
                    </w:rPr>
                    <w:t xml:space="preserve"> детей с </w:t>
                  </w:r>
                  <w:proofErr w:type="spellStart"/>
                  <w:r>
                    <w:rPr>
                      <w:rFonts w:ascii="Times New Roman" w:hAnsi="Times New Roman"/>
                      <w:bCs/>
                      <w:sz w:val="24"/>
                      <w:szCs w:val="24"/>
                    </w:rPr>
                    <w:t>атопическим</w:t>
                  </w:r>
                  <w:proofErr w:type="spellEnd"/>
                  <w:r>
                    <w:rPr>
                      <w:rFonts w:ascii="Times New Roman" w:hAnsi="Times New Roman"/>
                      <w:bCs/>
                      <w:sz w:val="24"/>
                      <w:szCs w:val="24"/>
                    </w:rPr>
                    <w:t xml:space="preserve"> дерматитом</w:t>
                  </w:r>
                </w:p>
              </w:tc>
              <w:tc>
                <w:tcPr>
                  <w:tcW w:w="5415" w:type="dxa"/>
                </w:tcPr>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А) </w:t>
                  </w:r>
                  <w:proofErr w:type="spellStart"/>
                  <w:r w:rsidRPr="008C505E">
                    <w:rPr>
                      <w:rFonts w:ascii="Times New Roman" w:hAnsi="Times New Roman"/>
                      <w:bCs/>
                      <w:sz w:val="24"/>
                      <w:szCs w:val="24"/>
                    </w:rPr>
                    <w:t>Видеоконференц</w:t>
                  </w:r>
                  <w:proofErr w:type="spellEnd"/>
                  <w:r w:rsidRPr="008C505E">
                    <w:rPr>
                      <w:rFonts w:ascii="Times New Roman" w:hAnsi="Times New Roman"/>
                      <w:bCs/>
                      <w:sz w:val="24"/>
                      <w:szCs w:val="24"/>
                    </w:rPr>
                    <w:t>-платформа (</w:t>
                  </w:r>
                  <w:proofErr w:type="spellStart"/>
                  <w:r w:rsidRPr="008C505E">
                    <w:rPr>
                      <w:rFonts w:ascii="Times New Roman" w:hAnsi="Times New Roman"/>
                      <w:bCs/>
                      <w:sz w:val="24"/>
                      <w:szCs w:val="24"/>
                    </w:rPr>
                    <w:t>Zoom</w:t>
                  </w:r>
                  <w:proofErr w:type="spellEnd"/>
                  <w:r w:rsidRPr="008C505E">
                    <w:rPr>
                      <w:rFonts w:ascii="Times New Roman" w:hAnsi="Times New Roman"/>
                      <w:bCs/>
                      <w:sz w:val="24"/>
                      <w:szCs w:val="24"/>
                    </w:rPr>
                    <w:t xml:space="preserve">, </w:t>
                  </w:r>
                  <w:proofErr w:type="spellStart"/>
                  <w:r w:rsidRPr="008C505E">
                    <w:rPr>
                      <w:rFonts w:ascii="Times New Roman" w:hAnsi="Times New Roman"/>
                      <w:bCs/>
                      <w:sz w:val="24"/>
                      <w:szCs w:val="24"/>
                    </w:rPr>
                    <w:t>Teams</w:t>
                  </w:r>
                  <w:proofErr w:type="spellEnd"/>
                  <w:r w:rsidRPr="008C505E">
                    <w:rPr>
                      <w:rFonts w:ascii="Times New Roman" w:hAnsi="Times New Roman"/>
                      <w:bCs/>
                      <w:sz w:val="24"/>
                      <w:szCs w:val="24"/>
                    </w:rPr>
                    <w:t>) с возможностью демонстрации презентации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Электронная библиотека Минздрава РФ или НЭМБ</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В) Мобильное приложение или </w:t>
                  </w:r>
                  <w:proofErr w:type="spellStart"/>
                  <w:r w:rsidRPr="008C505E">
                    <w:rPr>
                      <w:rFonts w:ascii="Times New Roman" w:hAnsi="Times New Roman"/>
                      <w:bCs/>
                      <w:sz w:val="24"/>
                      <w:szCs w:val="24"/>
                    </w:rPr>
                    <w:t>глюкометр</w:t>
                  </w:r>
                  <w:proofErr w:type="spellEnd"/>
                  <w:r w:rsidRPr="008C505E">
                    <w:rPr>
                      <w:rFonts w:ascii="Times New Roman" w:hAnsi="Times New Roman"/>
                      <w:bCs/>
                      <w:sz w:val="24"/>
                      <w:szCs w:val="24"/>
                    </w:rPr>
                    <w:t xml:space="preserve"> с функцией синхронизации данных и построения графиков</w:t>
                  </w: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Электронная база лекарственных средств (например, Государственный реестр ЛС, справо</w:t>
                  </w:r>
                  <w:r w:rsidRPr="008C505E">
                    <w:rPr>
                      <w:rFonts w:ascii="Times New Roman" w:hAnsi="Times New Roman"/>
                      <w:bCs/>
                      <w:sz w:val="24"/>
                      <w:szCs w:val="24"/>
                    </w:rPr>
                    <w:t>ч</w:t>
                  </w:r>
                  <w:r w:rsidRPr="008C505E">
                    <w:rPr>
                      <w:rFonts w:ascii="Times New Roman" w:hAnsi="Times New Roman"/>
                      <w:bCs/>
                      <w:sz w:val="24"/>
                      <w:szCs w:val="24"/>
                    </w:rPr>
                    <w:t xml:space="preserve">ник </w:t>
                  </w:r>
                  <w:proofErr w:type="spellStart"/>
                  <w:r w:rsidRPr="008C505E">
                    <w:rPr>
                      <w:rFonts w:ascii="Times New Roman" w:hAnsi="Times New Roman"/>
                      <w:bCs/>
                      <w:sz w:val="24"/>
                      <w:szCs w:val="24"/>
                    </w:rPr>
                    <w:t>Видаль</w:t>
                  </w:r>
                  <w:proofErr w:type="spellEnd"/>
                  <w:r w:rsidRPr="008C505E">
                    <w:rPr>
                      <w:rFonts w:ascii="Times New Roman" w:hAnsi="Times New Roman"/>
                      <w:bCs/>
                      <w:sz w:val="24"/>
                      <w:szCs w:val="24"/>
                    </w:rPr>
                    <w:t xml:space="preserve">) с </w:t>
                  </w:r>
                  <w:r>
                    <w:rPr>
                      <w:rFonts w:ascii="Times New Roman" w:hAnsi="Times New Roman"/>
                      <w:bCs/>
                      <w:sz w:val="24"/>
                      <w:szCs w:val="24"/>
                    </w:rPr>
                    <w:t>модулем проверки взаимодействий</w:t>
                  </w:r>
                </w:p>
              </w:tc>
            </w:tr>
          </w:tbl>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1-В, 2-Б, 3-Г, 4-А</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на последовательность действий</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6. Установите последовательность анализа информации фельдшером при подозрении на вспышку к</w:t>
            </w:r>
            <w:r w:rsidRPr="008C505E">
              <w:rPr>
                <w:rFonts w:ascii="Times New Roman" w:hAnsi="Times New Roman"/>
                <w:bCs/>
                <w:sz w:val="24"/>
                <w:szCs w:val="24"/>
              </w:rPr>
              <w:t>и</w:t>
            </w:r>
            <w:r w:rsidRPr="008C505E">
              <w:rPr>
                <w:rFonts w:ascii="Times New Roman" w:hAnsi="Times New Roman"/>
                <w:bCs/>
                <w:sz w:val="24"/>
                <w:szCs w:val="24"/>
              </w:rPr>
              <w:t>шечной инфекции в детском саду (поступили данные о 3 случаях):</w:t>
            </w:r>
          </w:p>
          <w:p w:rsidR="008C505E" w:rsidRPr="008C505E" w:rsidRDefault="008C505E" w:rsidP="008C505E">
            <w:pPr>
              <w:spacing w:after="0"/>
              <w:rPr>
                <w:rFonts w:ascii="Times New Roman" w:hAnsi="Times New Roman"/>
                <w:bCs/>
                <w:sz w:val="24"/>
                <w:szCs w:val="24"/>
              </w:rPr>
            </w:pPr>
            <w:proofErr w:type="gramStart"/>
            <w:r w:rsidRPr="008C505E">
              <w:rPr>
                <w:rFonts w:ascii="Times New Roman" w:hAnsi="Times New Roman"/>
                <w:bCs/>
                <w:sz w:val="24"/>
                <w:szCs w:val="24"/>
              </w:rPr>
              <w:t>А) Сопоставить данные: меню за последние 3 дня, список заболевших (группы, питание), время начала симптомов</w:t>
            </w:r>
            <w:proofErr w:type="gramEnd"/>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Собрать эпидемиологический анамнез у каждого заболевшего (что ели, пили, были ли на меропри</w:t>
            </w:r>
            <w:r w:rsidRPr="008C505E">
              <w:rPr>
                <w:rFonts w:ascii="Times New Roman" w:hAnsi="Times New Roman"/>
                <w:bCs/>
                <w:sz w:val="24"/>
                <w:szCs w:val="24"/>
              </w:rPr>
              <w:t>я</w:t>
            </w:r>
            <w:r w:rsidRPr="008C505E">
              <w:rPr>
                <w:rFonts w:ascii="Times New Roman" w:hAnsi="Times New Roman"/>
                <w:bCs/>
                <w:sz w:val="24"/>
                <w:szCs w:val="24"/>
              </w:rPr>
              <w:t>тии)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Выявить общий для всех заболевших фактор (продукт, блюдо, источник воды)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Г) Сформировать и направить экстренное извещение (ф. 058/у) в </w:t>
            </w:r>
            <w:proofErr w:type="spellStart"/>
            <w:r w:rsidRPr="008C505E">
              <w:rPr>
                <w:rFonts w:ascii="Times New Roman" w:hAnsi="Times New Roman"/>
                <w:bCs/>
                <w:sz w:val="24"/>
                <w:szCs w:val="24"/>
              </w:rPr>
              <w:t>Роспотребнадзор</w:t>
            </w:r>
            <w:proofErr w:type="spellEnd"/>
            <w:r w:rsidRPr="008C505E">
              <w:rPr>
                <w:rFonts w:ascii="Times New Roman" w:hAnsi="Times New Roman"/>
                <w:bCs/>
                <w:sz w:val="24"/>
                <w:szCs w:val="24"/>
              </w:rPr>
              <w:t xml:space="preserve"> с предварительными выводами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Д) Дать предписание администрации ДОУ об усилении санитарного режима и отстранении от работы персонала с симптомами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Ключ: </w:t>
            </w:r>
            <w:proofErr w:type="gramStart"/>
            <w:r w:rsidRPr="008C505E">
              <w:rPr>
                <w:rFonts w:ascii="Times New Roman" w:hAnsi="Times New Roman"/>
                <w:bCs/>
                <w:sz w:val="24"/>
                <w:szCs w:val="24"/>
              </w:rPr>
              <w:t>Б</w:t>
            </w:r>
            <w:proofErr w:type="gramEnd"/>
            <w:r w:rsidRPr="008C505E">
              <w:rPr>
                <w:rFonts w:ascii="Times New Roman" w:hAnsi="Times New Roman"/>
                <w:bCs/>
                <w:sz w:val="24"/>
                <w:szCs w:val="24"/>
              </w:rPr>
              <w:t>, А, В, Г, Д</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закрытого типа (единичный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7. Для критической оценки информации из статьи в интернете о «новом супер-</w:t>
            </w:r>
            <w:proofErr w:type="spellStart"/>
            <w:r w:rsidRPr="008C505E">
              <w:rPr>
                <w:rFonts w:ascii="Times New Roman" w:hAnsi="Times New Roman"/>
                <w:bCs/>
                <w:sz w:val="24"/>
                <w:szCs w:val="24"/>
              </w:rPr>
              <w:t>пробиотике</w:t>
            </w:r>
            <w:proofErr w:type="spellEnd"/>
            <w:r w:rsidRPr="008C505E">
              <w:rPr>
                <w:rFonts w:ascii="Times New Roman" w:hAnsi="Times New Roman"/>
                <w:bCs/>
                <w:sz w:val="24"/>
                <w:szCs w:val="24"/>
              </w:rPr>
              <w:t xml:space="preserve"> для детей» фельдшер в первую очередь обратит внимание </w:t>
            </w:r>
            <w:proofErr w:type="gramStart"/>
            <w:r w:rsidRPr="008C505E">
              <w:rPr>
                <w:rFonts w:ascii="Times New Roman" w:hAnsi="Times New Roman"/>
                <w:bCs/>
                <w:sz w:val="24"/>
                <w:szCs w:val="24"/>
              </w:rPr>
              <w:t>на</w:t>
            </w:r>
            <w:proofErr w:type="gramEnd"/>
            <w:r w:rsidRPr="008C505E">
              <w:rPr>
                <w:rFonts w:ascii="Times New Roman" w:hAnsi="Times New Roman"/>
                <w:bCs/>
                <w:sz w:val="24"/>
                <w:szCs w:val="24"/>
              </w:rPr>
              <w:t>:</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Яркость рекламных баннеров на сайте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Наличие ссылок на клинические исследования (регистрационный номер, журнал), информацию об авторе (ученая степень, место работы)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В) Количество </w:t>
            </w:r>
            <w:proofErr w:type="spellStart"/>
            <w:r w:rsidRPr="008C505E">
              <w:rPr>
                <w:rFonts w:ascii="Times New Roman" w:hAnsi="Times New Roman"/>
                <w:bCs/>
                <w:sz w:val="24"/>
                <w:szCs w:val="24"/>
              </w:rPr>
              <w:t>лайков</w:t>
            </w:r>
            <w:proofErr w:type="spellEnd"/>
            <w:r w:rsidRPr="008C505E">
              <w:rPr>
                <w:rFonts w:ascii="Times New Roman" w:hAnsi="Times New Roman"/>
                <w:bCs/>
                <w:sz w:val="24"/>
                <w:szCs w:val="24"/>
              </w:rPr>
              <w:t xml:space="preserve"> и </w:t>
            </w:r>
            <w:proofErr w:type="spellStart"/>
            <w:r w:rsidRPr="008C505E">
              <w:rPr>
                <w:rFonts w:ascii="Times New Roman" w:hAnsi="Times New Roman"/>
                <w:bCs/>
                <w:sz w:val="24"/>
                <w:szCs w:val="24"/>
              </w:rPr>
              <w:t>репостов</w:t>
            </w:r>
            <w:proofErr w:type="spellEnd"/>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Убедительность видеоролика с отзывами «мам-экспертов»</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8. При использовании электронной медицинской карты (ЭМК) для ведения пациента с хроническим з</w:t>
            </w:r>
            <w:r w:rsidRPr="008C505E">
              <w:rPr>
                <w:rFonts w:ascii="Times New Roman" w:hAnsi="Times New Roman"/>
                <w:bCs/>
                <w:sz w:val="24"/>
                <w:szCs w:val="24"/>
              </w:rPr>
              <w:t>а</w:t>
            </w:r>
            <w:r w:rsidRPr="008C505E">
              <w:rPr>
                <w:rFonts w:ascii="Times New Roman" w:hAnsi="Times New Roman"/>
                <w:bCs/>
                <w:sz w:val="24"/>
                <w:szCs w:val="24"/>
              </w:rPr>
              <w:t>болеванием ключевое правило информационной безопасности: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Всегда оставлять компьютер разблокированным для быстрого доступа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Работать под своим личным логином и паролем, блокировать экран при отходе от рабочего места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Делиться паролем с коллегой для удобства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Распечатывать все данные и хранить на столе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закрытого типа (множественный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9. При поиске информации о побочных эффектах новой вакцины для подростков фельдшер использует: (Выберите ВСЕ верные варианты)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А) Официальный сайт </w:t>
            </w:r>
            <w:proofErr w:type="spellStart"/>
            <w:r w:rsidRPr="008C505E">
              <w:rPr>
                <w:rFonts w:ascii="Times New Roman" w:hAnsi="Times New Roman"/>
                <w:bCs/>
                <w:sz w:val="24"/>
                <w:szCs w:val="24"/>
              </w:rPr>
              <w:t>Роспотребнадзора</w:t>
            </w:r>
            <w:proofErr w:type="spellEnd"/>
            <w:r w:rsidRPr="008C505E">
              <w:rPr>
                <w:rFonts w:ascii="Times New Roman" w:hAnsi="Times New Roman"/>
                <w:bCs/>
                <w:sz w:val="24"/>
                <w:szCs w:val="24"/>
              </w:rPr>
              <w:t xml:space="preserve"> с данными мониторинга поствакцинальных реакций</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Инструкцию по медицинскому применению вакцины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В) Обсуждения на </w:t>
            </w:r>
            <w:proofErr w:type="spellStart"/>
            <w:r w:rsidRPr="008C505E">
              <w:rPr>
                <w:rFonts w:ascii="Times New Roman" w:hAnsi="Times New Roman"/>
                <w:bCs/>
                <w:sz w:val="24"/>
                <w:szCs w:val="24"/>
              </w:rPr>
              <w:t>антипрививочных</w:t>
            </w:r>
            <w:proofErr w:type="spellEnd"/>
            <w:r w:rsidRPr="008C505E">
              <w:rPr>
                <w:rFonts w:ascii="Times New Roman" w:hAnsi="Times New Roman"/>
                <w:bCs/>
                <w:sz w:val="24"/>
                <w:szCs w:val="24"/>
              </w:rPr>
              <w:t xml:space="preserve"> форумах для «взвешенного мнения»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Научные публикации в рецензируемых медицинских журналах</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А, Б, Г</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на установление соответствия</w:t>
            </w:r>
          </w:p>
          <w:p w:rsidR="008C505E" w:rsidRPr="008C505E" w:rsidRDefault="008C505E" w:rsidP="008C505E">
            <w:pPr>
              <w:spacing w:after="0"/>
              <w:rPr>
                <w:rFonts w:ascii="Times New Roman" w:hAnsi="Times New Roman"/>
                <w:bCs/>
                <w:sz w:val="24"/>
                <w:szCs w:val="24"/>
              </w:rPr>
            </w:pP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10. Установите соответствие между видом медицинской информации и безопасным/эффективным сп</w:t>
            </w:r>
            <w:r w:rsidRPr="008C505E">
              <w:rPr>
                <w:rFonts w:ascii="Times New Roman" w:hAnsi="Times New Roman"/>
                <w:bCs/>
                <w:sz w:val="24"/>
                <w:szCs w:val="24"/>
              </w:rPr>
              <w:t>о</w:t>
            </w:r>
            <w:r w:rsidRPr="008C505E">
              <w:rPr>
                <w:rFonts w:ascii="Times New Roman" w:hAnsi="Times New Roman"/>
                <w:bCs/>
                <w:sz w:val="24"/>
                <w:szCs w:val="24"/>
              </w:rPr>
              <w:t>собом ее хранения или передачи: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8C505E" w:rsidTr="008C505E">
              <w:tc>
                <w:tcPr>
                  <w:tcW w:w="5415" w:type="dxa"/>
                </w:tcPr>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1. Фото сыпи для дистанционной консультации с дерматологом</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2. База данных пациентов, подлежащих диспанс</w:t>
                  </w:r>
                  <w:r w:rsidRPr="008C505E">
                    <w:rPr>
                      <w:rFonts w:ascii="Times New Roman" w:hAnsi="Times New Roman"/>
                      <w:bCs/>
                      <w:sz w:val="24"/>
                      <w:szCs w:val="24"/>
                    </w:rPr>
                    <w:t>е</w:t>
                  </w:r>
                  <w:r w:rsidRPr="008C505E">
                    <w:rPr>
                      <w:rFonts w:ascii="Times New Roman" w:hAnsi="Times New Roman"/>
                      <w:bCs/>
                      <w:sz w:val="24"/>
                      <w:szCs w:val="24"/>
                    </w:rPr>
                    <w:t>ризации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3. Результаты </w:t>
                  </w:r>
                  <w:proofErr w:type="gramStart"/>
                  <w:r w:rsidRPr="008C505E">
                    <w:rPr>
                      <w:rFonts w:ascii="Times New Roman" w:hAnsi="Times New Roman"/>
                      <w:bCs/>
                      <w:sz w:val="24"/>
                      <w:szCs w:val="24"/>
                    </w:rPr>
                    <w:t>экспресс-теста</w:t>
                  </w:r>
                  <w:proofErr w:type="gramEnd"/>
                  <w:r w:rsidRPr="008C505E">
                    <w:rPr>
                      <w:rFonts w:ascii="Times New Roman" w:hAnsi="Times New Roman"/>
                      <w:bCs/>
                      <w:sz w:val="24"/>
                      <w:szCs w:val="24"/>
                    </w:rPr>
                    <w:t xml:space="preserve"> на грипп у конкре</w:t>
                  </w:r>
                  <w:r w:rsidRPr="008C505E">
                    <w:rPr>
                      <w:rFonts w:ascii="Times New Roman" w:hAnsi="Times New Roman"/>
                      <w:bCs/>
                      <w:sz w:val="24"/>
                      <w:szCs w:val="24"/>
                    </w:rPr>
                    <w:t>т</w:t>
                  </w:r>
                  <w:r w:rsidRPr="008C505E">
                    <w:rPr>
                      <w:rFonts w:ascii="Times New Roman" w:hAnsi="Times New Roman"/>
                      <w:bCs/>
                      <w:sz w:val="24"/>
                      <w:szCs w:val="24"/>
                    </w:rPr>
                    <w:t>ного ребенка</w:t>
                  </w: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4. Видеозапись приступа судорог </w:t>
                  </w:r>
                  <w:r>
                    <w:rPr>
                      <w:rFonts w:ascii="Times New Roman" w:hAnsi="Times New Roman"/>
                      <w:bCs/>
                      <w:sz w:val="24"/>
                      <w:szCs w:val="24"/>
                    </w:rPr>
                    <w:t>у ребенка, сд</w:t>
                  </w:r>
                  <w:r>
                    <w:rPr>
                      <w:rFonts w:ascii="Times New Roman" w:hAnsi="Times New Roman"/>
                      <w:bCs/>
                      <w:sz w:val="24"/>
                      <w:szCs w:val="24"/>
                    </w:rPr>
                    <w:t>е</w:t>
                  </w:r>
                  <w:r>
                    <w:rPr>
                      <w:rFonts w:ascii="Times New Roman" w:hAnsi="Times New Roman"/>
                      <w:bCs/>
                      <w:sz w:val="24"/>
                      <w:szCs w:val="24"/>
                    </w:rPr>
                    <w:t>ланная родителями</w:t>
                  </w:r>
                </w:p>
              </w:tc>
              <w:tc>
                <w:tcPr>
                  <w:tcW w:w="5415" w:type="dxa"/>
                </w:tcPr>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Обезличенное фото (без лица, ФИО) отправл</w:t>
                  </w:r>
                  <w:r w:rsidRPr="008C505E">
                    <w:rPr>
                      <w:rFonts w:ascii="Times New Roman" w:hAnsi="Times New Roman"/>
                      <w:bCs/>
                      <w:sz w:val="24"/>
                      <w:szCs w:val="24"/>
                    </w:rPr>
                    <w:t>я</w:t>
                  </w:r>
                  <w:r w:rsidRPr="008C505E">
                    <w:rPr>
                      <w:rFonts w:ascii="Times New Roman" w:hAnsi="Times New Roman"/>
                      <w:bCs/>
                      <w:sz w:val="24"/>
                      <w:szCs w:val="24"/>
                    </w:rPr>
                    <w:t xml:space="preserve">ется через </w:t>
                  </w:r>
                  <w:proofErr w:type="gramStart"/>
                  <w:r w:rsidRPr="008C505E">
                    <w:rPr>
                      <w:rFonts w:ascii="Times New Roman" w:hAnsi="Times New Roman"/>
                      <w:bCs/>
                      <w:sz w:val="24"/>
                      <w:szCs w:val="24"/>
                    </w:rPr>
                    <w:t>защищенный</w:t>
                  </w:r>
                  <w:proofErr w:type="gramEnd"/>
                  <w:r w:rsidRPr="008C505E">
                    <w:rPr>
                      <w:rFonts w:ascii="Times New Roman" w:hAnsi="Times New Roman"/>
                      <w:bCs/>
                      <w:sz w:val="24"/>
                      <w:szCs w:val="24"/>
                    </w:rPr>
                    <w:t xml:space="preserve"> мессенджер или телем</w:t>
                  </w:r>
                  <w:r w:rsidRPr="008C505E">
                    <w:rPr>
                      <w:rFonts w:ascii="Times New Roman" w:hAnsi="Times New Roman"/>
                      <w:bCs/>
                      <w:sz w:val="24"/>
                      <w:szCs w:val="24"/>
                    </w:rPr>
                    <w:t>е</w:t>
                  </w:r>
                  <w:r w:rsidRPr="008C505E">
                    <w:rPr>
                      <w:rFonts w:ascii="Times New Roman" w:hAnsi="Times New Roman"/>
                      <w:bCs/>
                      <w:sz w:val="24"/>
                      <w:szCs w:val="24"/>
                    </w:rPr>
                    <w:t>дицинскую платформу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Б) Данные вносятся в защищенную базу данных медицинской организации (ЭМК, </w:t>
                  </w:r>
                  <w:proofErr w:type="spellStart"/>
                  <w:r w:rsidRPr="008C505E">
                    <w:rPr>
                      <w:rFonts w:ascii="Times New Roman" w:hAnsi="Times New Roman"/>
                      <w:bCs/>
                      <w:sz w:val="24"/>
                      <w:szCs w:val="24"/>
                    </w:rPr>
                    <w:t>Excel</w:t>
                  </w:r>
                  <w:proofErr w:type="spellEnd"/>
                  <w:r w:rsidRPr="008C505E">
                    <w:rPr>
                      <w:rFonts w:ascii="Times New Roman" w:hAnsi="Times New Roman"/>
                      <w:bCs/>
                      <w:sz w:val="24"/>
                      <w:szCs w:val="24"/>
                    </w:rPr>
                    <w:t>-файл с паролем на сервере)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Официально вносится в медицинскую док</w:t>
                  </w:r>
                  <w:r w:rsidRPr="008C505E">
                    <w:rPr>
                      <w:rFonts w:ascii="Times New Roman" w:hAnsi="Times New Roman"/>
                      <w:bCs/>
                      <w:sz w:val="24"/>
                      <w:szCs w:val="24"/>
                    </w:rPr>
                    <w:t>у</w:t>
                  </w:r>
                  <w:r w:rsidRPr="008C505E">
                    <w:rPr>
                      <w:rFonts w:ascii="Times New Roman" w:hAnsi="Times New Roman"/>
                      <w:bCs/>
                      <w:sz w:val="24"/>
                      <w:szCs w:val="24"/>
                    </w:rPr>
                    <w:t>ментацию пациента (амбулаторную карту)</w:t>
                  </w: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Г) Принимается к сведению как дополнительный анамнез, может быть </w:t>
                  </w:r>
                  <w:proofErr w:type="gramStart"/>
                  <w:r w:rsidRPr="008C505E">
                    <w:rPr>
                      <w:rFonts w:ascii="Times New Roman" w:hAnsi="Times New Roman"/>
                      <w:bCs/>
                      <w:sz w:val="24"/>
                      <w:szCs w:val="24"/>
                    </w:rPr>
                    <w:t>сохранена</w:t>
                  </w:r>
                  <w:proofErr w:type="gramEnd"/>
                  <w:r w:rsidRPr="008C505E">
                    <w:rPr>
                      <w:rFonts w:ascii="Times New Roman" w:hAnsi="Times New Roman"/>
                      <w:bCs/>
                      <w:sz w:val="24"/>
                      <w:szCs w:val="24"/>
                    </w:rPr>
                    <w:t xml:space="preserve"> с согласия род</w:t>
                  </w:r>
                  <w:r w:rsidRPr="008C505E">
                    <w:rPr>
                      <w:rFonts w:ascii="Times New Roman" w:hAnsi="Times New Roman"/>
                      <w:bCs/>
                      <w:sz w:val="24"/>
                      <w:szCs w:val="24"/>
                    </w:rPr>
                    <w:t>и</w:t>
                  </w:r>
                  <w:r w:rsidRPr="008C505E">
                    <w:rPr>
                      <w:rFonts w:ascii="Times New Roman" w:hAnsi="Times New Roman"/>
                      <w:bCs/>
                      <w:sz w:val="24"/>
                      <w:szCs w:val="24"/>
                    </w:rPr>
                    <w:t>телей в защищенном хранилище ЛПУ</w:t>
                  </w:r>
                </w:p>
              </w:tc>
            </w:tr>
          </w:tbl>
          <w:p w:rsidR="000D7855" w:rsidRPr="008C505E" w:rsidRDefault="008C505E" w:rsidP="008C505E">
            <w:pPr>
              <w:spacing w:after="0"/>
              <w:rPr>
                <w:rFonts w:ascii="Times New Roman" w:hAnsi="Times New Roman"/>
                <w:sz w:val="24"/>
                <w:szCs w:val="24"/>
              </w:rPr>
            </w:pPr>
            <w:r w:rsidRPr="008C505E">
              <w:rPr>
                <w:rFonts w:ascii="Times New Roman" w:hAnsi="Times New Roman"/>
                <w:bCs/>
                <w:sz w:val="24"/>
                <w:szCs w:val="24"/>
              </w:rPr>
              <w:t>Ключ: 1-А, 2-Б, 3-В, 4-Г</w:t>
            </w:r>
          </w:p>
        </w:tc>
      </w:tr>
      <w:tr w:rsidR="000D7855" w:rsidRPr="0071684A" w:rsidTr="00373713">
        <w:trPr>
          <w:trHeight w:val="20"/>
        </w:trPr>
        <w:tc>
          <w:tcPr>
            <w:tcW w:w="3794" w:type="dxa"/>
          </w:tcPr>
          <w:p w:rsidR="000D7855" w:rsidRPr="00CE1507" w:rsidRDefault="000D7855" w:rsidP="008C505E">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04. Эффективно взаимоде</w:t>
            </w:r>
            <w:r w:rsidRPr="00CE1507">
              <w:rPr>
                <w:rFonts w:ascii="Times New Roman" w:hAnsi="Times New Roman"/>
                <w:iCs/>
                <w:sz w:val="24"/>
                <w:szCs w:val="24"/>
              </w:rPr>
              <w:t>й</w:t>
            </w:r>
            <w:r w:rsidRPr="00CE1507">
              <w:rPr>
                <w:rFonts w:ascii="Times New Roman" w:hAnsi="Times New Roman"/>
                <w:iCs/>
                <w:sz w:val="24"/>
                <w:szCs w:val="24"/>
              </w:rPr>
              <w:t xml:space="preserve">ствовать и работать в коллективе и команде; </w:t>
            </w:r>
          </w:p>
          <w:p w:rsidR="000D7855" w:rsidRPr="0071684A" w:rsidRDefault="000D7855" w:rsidP="000D7855">
            <w:pPr>
              <w:spacing w:after="0"/>
              <w:rPr>
                <w:rFonts w:ascii="Times New Roman" w:hAnsi="Times New Roman"/>
                <w:sz w:val="24"/>
                <w:szCs w:val="24"/>
              </w:rPr>
            </w:pPr>
          </w:p>
        </w:tc>
        <w:tc>
          <w:tcPr>
            <w:tcW w:w="11056" w:type="dxa"/>
          </w:tcPr>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закрытого типа (единичный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1. Во время совместного дежурства врач педиатрического отделения в резкой форме делает замечание фельдшеру при родителях пациента за мелкую оплошность. Наиболее профессиональная реакция фел</w:t>
            </w:r>
            <w:r w:rsidRPr="008C505E">
              <w:rPr>
                <w:rFonts w:ascii="Times New Roman" w:hAnsi="Times New Roman"/>
                <w:bCs/>
                <w:sz w:val="24"/>
                <w:szCs w:val="24"/>
              </w:rPr>
              <w:t>ь</w:t>
            </w:r>
            <w:r w:rsidRPr="008C505E">
              <w:rPr>
                <w:rFonts w:ascii="Times New Roman" w:hAnsi="Times New Roman"/>
                <w:bCs/>
                <w:sz w:val="24"/>
                <w:szCs w:val="24"/>
              </w:rPr>
              <w:t>дшера: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Громко оправдываться и спорить, защищая свою честь</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Спокойно сказать: «Я вас услыша</w:t>
            </w:r>
            <w:proofErr w:type="gramStart"/>
            <w:r w:rsidRPr="008C505E">
              <w:rPr>
                <w:rFonts w:ascii="Times New Roman" w:hAnsi="Times New Roman"/>
                <w:bCs/>
                <w:sz w:val="24"/>
                <w:szCs w:val="24"/>
              </w:rPr>
              <w:t>л(</w:t>
            </w:r>
            <w:proofErr w:type="gramEnd"/>
            <w:r w:rsidRPr="008C505E">
              <w:rPr>
                <w:rFonts w:ascii="Times New Roman" w:hAnsi="Times New Roman"/>
                <w:bCs/>
                <w:sz w:val="24"/>
                <w:szCs w:val="24"/>
              </w:rPr>
              <w:t>а). Давайте обсудим это после обхода», продолжить работу, а позже наедине обсудить ситуацию</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Пожаловаться на врача заведующему отделением в тот же день</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Игнорировать замечание и в дальнейшем избегать взаимодействия с этим врачом</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2. Фельдшер входит в состав </w:t>
            </w:r>
            <w:proofErr w:type="spellStart"/>
            <w:r w:rsidRPr="008C505E">
              <w:rPr>
                <w:rFonts w:ascii="Times New Roman" w:hAnsi="Times New Roman"/>
                <w:bCs/>
                <w:sz w:val="24"/>
                <w:szCs w:val="24"/>
              </w:rPr>
              <w:t>мультидисциплинарной</w:t>
            </w:r>
            <w:proofErr w:type="spellEnd"/>
            <w:r w:rsidRPr="008C505E">
              <w:rPr>
                <w:rFonts w:ascii="Times New Roman" w:hAnsi="Times New Roman"/>
                <w:bCs/>
                <w:sz w:val="24"/>
                <w:szCs w:val="24"/>
              </w:rPr>
              <w:t xml:space="preserve"> команды по реабилитации ребенка с ДЦП. Его ключевая роль в команде: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Критиковать назначения других специалистов</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Б) Обеспечивать преемственность на амбулаторном этапе: контролировать выполнение рекомендаций </w:t>
            </w:r>
            <w:r w:rsidRPr="008C505E">
              <w:rPr>
                <w:rFonts w:ascii="Times New Roman" w:hAnsi="Times New Roman"/>
                <w:bCs/>
                <w:sz w:val="24"/>
                <w:szCs w:val="24"/>
              </w:rPr>
              <w:lastRenderedPageBreak/>
              <w:t>невролога, инструктора ЛФК, обучать родителей технике ежедневного ухода и упражнениям</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Работать только в своем направлении, не интересуясь работой коллег</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Взять на себя все функции для удобства родителей</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3. При передаче смены в стационаре фельдшер обнаружил, что предыдущая смена не оформила историю болезни на вновь поступившего тяжелого пациента. Действия: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Сделать вид, что не заметил, и начать работу с нуля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Вежливо связаться с коллегами из предыдущей смены, уточнить обстоятельства и попросить офо</w:t>
            </w:r>
            <w:r w:rsidRPr="008C505E">
              <w:rPr>
                <w:rFonts w:ascii="Times New Roman" w:hAnsi="Times New Roman"/>
                <w:bCs/>
                <w:sz w:val="24"/>
                <w:szCs w:val="24"/>
              </w:rPr>
              <w:t>р</w:t>
            </w:r>
            <w:r w:rsidRPr="008C505E">
              <w:rPr>
                <w:rFonts w:ascii="Times New Roman" w:hAnsi="Times New Roman"/>
                <w:bCs/>
                <w:sz w:val="24"/>
                <w:szCs w:val="24"/>
              </w:rPr>
              <w:t>мить документацию, так как это критично для лечения. Если невозможно — оформить самому, отметив это в журнале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Немедленно сообщить заведующему о халатности коллег</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Отказаться принимать смену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закрытого типа (множественный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4. Какие действия способствуют созданию благоприятного психологического климата в педиатрическом отделении? (Выберите ВСЕ верные варианты)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Открытое и уважительное обсуждение рабочих вопросов на планерках</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Взаимопомощь и поддержка коллег в напряженные моменты (например, при поступлении тяжелого пациента)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Обсуждение личных недостатков коллег в курилке</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Соблюдение субординации и профессиональной этики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А, Б, Г</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jc w:val="center"/>
              <w:rPr>
                <w:rFonts w:ascii="Times New Roman" w:hAnsi="Times New Roman"/>
                <w:b/>
                <w:bCs/>
                <w:sz w:val="24"/>
                <w:szCs w:val="24"/>
              </w:rPr>
            </w:pPr>
            <w:r w:rsidRPr="008C505E">
              <w:rPr>
                <w:rFonts w:ascii="Times New Roman" w:hAnsi="Times New Roman"/>
                <w:b/>
                <w:bCs/>
                <w:sz w:val="24"/>
                <w:szCs w:val="24"/>
              </w:rPr>
              <w:t>Тестовые задания на установление соответствия</w:t>
            </w:r>
          </w:p>
          <w:p w:rsidR="008C505E" w:rsidRPr="008C505E" w:rsidRDefault="008C505E" w:rsidP="008C505E">
            <w:pPr>
              <w:spacing w:after="0"/>
              <w:rPr>
                <w:rFonts w:ascii="Times New Roman" w:hAnsi="Times New Roman"/>
                <w:bCs/>
                <w:sz w:val="24"/>
                <w:szCs w:val="24"/>
              </w:rPr>
            </w:pP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5. Установите соответствие между конфликтной ситуацией в коллективе и конструктивной стратегией ее разрешения фельдшером: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0D3A37" w:rsidTr="000D3A37">
              <w:tc>
                <w:tcPr>
                  <w:tcW w:w="5415" w:type="dxa"/>
                </w:tcPr>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1. Медсестра постоянно перекладывает на фель</w:t>
                  </w:r>
                  <w:r w:rsidRPr="008C505E">
                    <w:rPr>
                      <w:rFonts w:ascii="Times New Roman" w:hAnsi="Times New Roman"/>
                      <w:bCs/>
                      <w:sz w:val="24"/>
                      <w:szCs w:val="24"/>
                    </w:rPr>
                    <w:t>д</w:t>
                  </w:r>
                  <w:r w:rsidRPr="008C505E">
                    <w:rPr>
                      <w:rFonts w:ascii="Times New Roman" w:hAnsi="Times New Roman"/>
                      <w:bCs/>
                      <w:sz w:val="24"/>
                      <w:szCs w:val="24"/>
                    </w:rPr>
                    <w:lastRenderedPageBreak/>
                    <w:t>шера свои обязанности по забору анализов</w:t>
                  </w:r>
                </w:p>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2. Врач-ординатор систематически дает фельдш</w:t>
                  </w:r>
                  <w:r w:rsidRPr="008C505E">
                    <w:rPr>
                      <w:rFonts w:ascii="Times New Roman" w:hAnsi="Times New Roman"/>
                      <w:bCs/>
                      <w:sz w:val="24"/>
                      <w:szCs w:val="24"/>
                    </w:rPr>
                    <w:t>е</w:t>
                  </w:r>
                  <w:r w:rsidRPr="008C505E">
                    <w:rPr>
                      <w:rFonts w:ascii="Times New Roman" w:hAnsi="Times New Roman"/>
                      <w:bCs/>
                      <w:sz w:val="24"/>
                      <w:szCs w:val="24"/>
                    </w:rPr>
                    <w:t>ру противоречивые указания, а потом обвиняет в их невыполнении</w:t>
                  </w:r>
                </w:p>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3. Санитарка в ответ на замечание о качестве уборки хамит и отказывается переделывать</w:t>
                  </w:r>
                </w:p>
                <w:p w:rsidR="000D3A37" w:rsidRDefault="000D3A37" w:rsidP="008C505E">
                  <w:pPr>
                    <w:spacing w:after="0"/>
                    <w:rPr>
                      <w:rFonts w:ascii="Times New Roman" w:hAnsi="Times New Roman"/>
                      <w:bCs/>
                      <w:sz w:val="24"/>
                      <w:szCs w:val="24"/>
                    </w:rPr>
                  </w:pPr>
                  <w:r w:rsidRPr="008C505E">
                    <w:rPr>
                      <w:rFonts w:ascii="Times New Roman" w:hAnsi="Times New Roman"/>
                      <w:bCs/>
                      <w:sz w:val="24"/>
                      <w:szCs w:val="24"/>
                    </w:rPr>
                    <w:t>4. Коллега-фельдшер распространя</w:t>
                  </w:r>
                  <w:r>
                    <w:rPr>
                      <w:rFonts w:ascii="Times New Roman" w:hAnsi="Times New Roman"/>
                      <w:bCs/>
                      <w:sz w:val="24"/>
                      <w:szCs w:val="24"/>
                    </w:rPr>
                    <w:t>ет сплетни о вашей личной жизни</w:t>
                  </w:r>
                </w:p>
              </w:tc>
              <w:tc>
                <w:tcPr>
                  <w:tcW w:w="5415" w:type="dxa"/>
                </w:tcPr>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lastRenderedPageBreak/>
                    <w:t xml:space="preserve">А) Четко и письменно (в чате, </w:t>
                  </w:r>
                  <w:proofErr w:type="spellStart"/>
                  <w:r w:rsidRPr="008C505E">
                    <w:rPr>
                      <w:rFonts w:ascii="Times New Roman" w:hAnsi="Times New Roman"/>
                      <w:bCs/>
                      <w:sz w:val="24"/>
                      <w:szCs w:val="24"/>
                    </w:rPr>
                    <w:t>email</w:t>
                  </w:r>
                  <w:proofErr w:type="spellEnd"/>
                  <w:r w:rsidRPr="008C505E">
                    <w:rPr>
                      <w:rFonts w:ascii="Times New Roman" w:hAnsi="Times New Roman"/>
                      <w:bCs/>
                      <w:sz w:val="24"/>
                      <w:szCs w:val="24"/>
                    </w:rPr>
                    <w:t>) уточнить з</w:t>
                  </w:r>
                  <w:r w:rsidRPr="008C505E">
                    <w:rPr>
                      <w:rFonts w:ascii="Times New Roman" w:hAnsi="Times New Roman"/>
                      <w:bCs/>
                      <w:sz w:val="24"/>
                      <w:szCs w:val="24"/>
                    </w:rPr>
                    <w:t>о</w:t>
                  </w:r>
                  <w:r w:rsidRPr="008C505E">
                    <w:rPr>
                      <w:rFonts w:ascii="Times New Roman" w:hAnsi="Times New Roman"/>
                      <w:bCs/>
                      <w:sz w:val="24"/>
                      <w:szCs w:val="24"/>
                    </w:rPr>
                    <w:lastRenderedPageBreak/>
                    <w:t>ны ответственности с медсестрой и старшей ме</w:t>
                  </w:r>
                  <w:r w:rsidRPr="008C505E">
                    <w:rPr>
                      <w:rFonts w:ascii="Times New Roman" w:hAnsi="Times New Roman"/>
                      <w:bCs/>
                      <w:sz w:val="24"/>
                      <w:szCs w:val="24"/>
                    </w:rPr>
                    <w:t>д</w:t>
                  </w:r>
                  <w:r w:rsidRPr="008C505E">
                    <w:rPr>
                      <w:rFonts w:ascii="Times New Roman" w:hAnsi="Times New Roman"/>
                      <w:bCs/>
                      <w:sz w:val="24"/>
                      <w:szCs w:val="24"/>
                    </w:rPr>
                    <w:t>сестрой. Предложить обсудить нагрузку</w:t>
                  </w:r>
                </w:p>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Б) Фиксировать противоречивые указания (пис</w:t>
                  </w:r>
                  <w:r w:rsidRPr="008C505E">
                    <w:rPr>
                      <w:rFonts w:ascii="Times New Roman" w:hAnsi="Times New Roman"/>
                      <w:bCs/>
                      <w:sz w:val="24"/>
                      <w:szCs w:val="24"/>
                    </w:rPr>
                    <w:t>ь</w:t>
                  </w:r>
                  <w:r w:rsidRPr="008C505E">
                    <w:rPr>
                      <w:rFonts w:ascii="Times New Roman" w:hAnsi="Times New Roman"/>
                      <w:bCs/>
                      <w:sz w:val="24"/>
                      <w:szCs w:val="24"/>
                    </w:rPr>
                    <w:t>менно/в чате), попросить врача конкретизировать приказы. В случае эскалации — обратиться к старшему врачу/заведующему</w:t>
                  </w:r>
                </w:p>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В) Игнорировать сплетни, демонстрировать пр</w:t>
                  </w:r>
                  <w:r w:rsidRPr="008C505E">
                    <w:rPr>
                      <w:rFonts w:ascii="Times New Roman" w:hAnsi="Times New Roman"/>
                      <w:bCs/>
                      <w:sz w:val="24"/>
                      <w:szCs w:val="24"/>
                    </w:rPr>
                    <w:t>о</w:t>
                  </w:r>
                  <w:r w:rsidRPr="008C505E">
                    <w:rPr>
                      <w:rFonts w:ascii="Times New Roman" w:hAnsi="Times New Roman"/>
                      <w:bCs/>
                      <w:sz w:val="24"/>
                      <w:szCs w:val="24"/>
                    </w:rPr>
                    <w:t>фессионализм. При прямом вопросе — дать сп</w:t>
                  </w:r>
                  <w:r w:rsidRPr="008C505E">
                    <w:rPr>
                      <w:rFonts w:ascii="Times New Roman" w:hAnsi="Times New Roman"/>
                      <w:bCs/>
                      <w:sz w:val="24"/>
                      <w:szCs w:val="24"/>
                    </w:rPr>
                    <w:t>о</w:t>
                  </w:r>
                  <w:r w:rsidRPr="008C505E">
                    <w:rPr>
                      <w:rFonts w:ascii="Times New Roman" w:hAnsi="Times New Roman"/>
                      <w:bCs/>
                      <w:sz w:val="24"/>
                      <w:szCs w:val="24"/>
                    </w:rPr>
                    <w:t>койный, короткий ответ, не вдаваясь в подробн</w:t>
                  </w:r>
                  <w:r w:rsidRPr="008C505E">
                    <w:rPr>
                      <w:rFonts w:ascii="Times New Roman" w:hAnsi="Times New Roman"/>
                      <w:bCs/>
                      <w:sz w:val="24"/>
                      <w:szCs w:val="24"/>
                    </w:rPr>
                    <w:t>о</w:t>
                  </w:r>
                  <w:r w:rsidRPr="008C505E">
                    <w:rPr>
                      <w:rFonts w:ascii="Times New Roman" w:hAnsi="Times New Roman"/>
                      <w:bCs/>
                      <w:sz w:val="24"/>
                      <w:szCs w:val="24"/>
                    </w:rPr>
                    <w:t>сти</w:t>
                  </w:r>
                </w:p>
                <w:p w:rsidR="000D3A37" w:rsidRDefault="000D3A37" w:rsidP="008C505E">
                  <w:pPr>
                    <w:spacing w:after="0"/>
                    <w:rPr>
                      <w:rFonts w:ascii="Times New Roman" w:hAnsi="Times New Roman"/>
                      <w:bCs/>
                      <w:sz w:val="24"/>
                      <w:szCs w:val="24"/>
                    </w:rPr>
                  </w:pPr>
                  <w:r w:rsidRPr="008C505E">
                    <w:rPr>
                      <w:rFonts w:ascii="Times New Roman" w:hAnsi="Times New Roman"/>
                      <w:bCs/>
                      <w:sz w:val="24"/>
                      <w:szCs w:val="24"/>
                    </w:rPr>
                    <w:t xml:space="preserve">Г) Сообщить о нарушении трудовой дисциплины и </w:t>
                  </w:r>
                  <w:proofErr w:type="gramStart"/>
                  <w:r w:rsidRPr="008C505E">
                    <w:rPr>
                      <w:rFonts w:ascii="Times New Roman" w:hAnsi="Times New Roman"/>
                      <w:bCs/>
                      <w:sz w:val="24"/>
                      <w:szCs w:val="24"/>
                    </w:rPr>
                    <w:t>хамстве</w:t>
                  </w:r>
                  <w:proofErr w:type="gramEnd"/>
                  <w:r w:rsidRPr="008C505E">
                    <w:rPr>
                      <w:rFonts w:ascii="Times New Roman" w:hAnsi="Times New Roman"/>
                      <w:bCs/>
                      <w:sz w:val="24"/>
                      <w:szCs w:val="24"/>
                    </w:rPr>
                    <w:t xml:space="preserve"> старшей медсестре или зав</w:t>
                  </w:r>
                  <w:r>
                    <w:rPr>
                      <w:rFonts w:ascii="Times New Roman" w:hAnsi="Times New Roman"/>
                      <w:bCs/>
                      <w:sz w:val="24"/>
                      <w:szCs w:val="24"/>
                    </w:rPr>
                    <w:t>едующему отделением для разбора</w:t>
                  </w:r>
                </w:p>
              </w:tc>
            </w:tr>
          </w:tbl>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lastRenderedPageBreak/>
              <w:t>Ключ: 1-А, 2-Б, 3-Г, 4-В</w:t>
            </w:r>
          </w:p>
          <w:p w:rsidR="008C505E" w:rsidRPr="008C505E" w:rsidRDefault="008C505E" w:rsidP="008C505E">
            <w:pPr>
              <w:spacing w:after="0"/>
              <w:rPr>
                <w:rFonts w:ascii="Times New Roman" w:hAnsi="Times New Roman"/>
                <w:bCs/>
                <w:sz w:val="24"/>
                <w:szCs w:val="24"/>
              </w:rPr>
            </w:pPr>
          </w:p>
          <w:p w:rsidR="008C505E" w:rsidRPr="000D3A37" w:rsidRDefault="008C505E"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на последовательность действий</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6. Установите последовательность ваших действий как фельдшера при организации эффективного вза</w:t>
            </w:r>
            <w:r w:rsidRPr="008C505E">
              <w:rPr>
                <w:rFonts w:ascii="Times New Roman" w:hAnsi="Times New Roman"/>
                <w:bCs/>
                <w:sz w:val="24"/>
                <w:szCs w:val="24"/>
              </w:rPr>
              <w:t>и</w:t>
            </w:r>
            <w:r w:rsidRPr="008C505E">
              <w:rPr>
                <w:rFonts w:ascii="Times New Roman" w:hAnsi="Times New Roman"/>
                <w:bCs/>
                <w:sz w:val="24"/>
                <w:szCs w:val="24"/>
              </w:rPr>
              <w:t>модействия с бригадой скорой помощи, доставившей ребенка в тяжелом состоянии: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Кратко и четко принять устную информацию от бригады (анамнез, проведенные мероприятия, дин</w:t>
            </w:r>
            <w:r w:rsidRPr="008C505E">
              <w:rPr>
                <w:rFonts w:ascii="Times New Roman" w:hAnsi="Times New Roman"/>
                <w:bCs/>
                <w:sz w:val="24"/>
                <w:szCs w:val="24"/>
              </w:rPr>
              <w:t>а</w:t>
            </w:r>
            <w:r w:rsidRPr="008C505E">
              <w:rPr>
                <w:rFonts w:ascii="Times New Roman" w:hAnsi="Times New Roman"/>
                <w:bCs/>
                <w:sz w:val="24"/>
                <w:szCs w:val="24"/>
              </w:rPr>
              <w:t>мика)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Немедленно начать оказание помощи ребенку, параллельно слушая бригаду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Принять и сверить сопроводительные документы (карта вызова, электрокардиограмма)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Распределить задачи между своей командой (медсестра, санитарка) на основе полученной информ</w:t>
            </w:r>
            <w:r w:rsidRPr="008C505E">
              <w:rPr>
                <w:rFonts w:ascii="Times New Roman" w:hAnsi="Times New Roman"/>
                <w:bCs/>
                <w:sz w:val="24"/>
                <w:szCs w:val="24"/>
              </w:rPr>
              <w:t>а</w:t>
            </w:r>
            <w:r w:rsidRPr="008C505E">
              <w:rPr>
                <w:rFonts w:ascii="Times New Roman" w:hAnsi="Times New Roman"/>
                <w:bCs/>
                <w:sz w:val="24"/>
                <w:szCs w:val="24"/>
              </w:rPr>
              <w:t>ции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Д) Поблагодарить бригаду за работу и передать, если требуется, обратную связь о состоянии пациента после стабилизации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Ключ: </w:t>
            </w:r>
            <w:proofErr w:type="gramStart"/>
            <w:r w:rsidRPr="008C505E">
              <w:rPr>
                <w:rFonts w:ascii="Times New Roman" w:hAnsi="Times New Roman"/>
                <w:bCs/>
                <w:sz w:val="24"/>
                <w:szCs w:val="24"/>
              </w:rPr>
              <w:t>Б</w:t>
            </w:r>
            <w:proofErr w:type="gramEnd"/>
            <w:r w:rsidRPr="008C505E">
              <w:rPr>
                <w:rFonts w:ascii="Times New Roman" w:hAnsi="Times New Roman"/>
                <w:bCs/>
                <w:sz w:val="24"/>
                <w:szCs w:val="24"/>
              </w:rPr>
              <w:t>, А, В, Г, Д</w:t>
            </w:r>
          </w:p>
          <w:p w:rsidR="008C505E" w:rsidRPr="008C505E" w:rsidRDefault="008C505E" w:rsidP="008C505E">
            <w:pPr>
              <w:spacing w:after="0"/>
              <w:rPr>
                <w:rFonts w:ascii="Times New Roman" w:hAnsi="Times New Roman"/>
                <w:bCs/>
                <w:sz w:val="24"/>
                <w:szCs w:val="24"/>
              </w:rPr>
            </w:pPr>
          </w:p>
          <w:p w:rsidR="008C505E" w:rsidRPr="000D3A37" w:rsidRDefault="008C505E"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закрытого типа (единичный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lastRenderedPageBreak/>
              <w:t>7. Фельдшер является членом комиссии по внутреннему контролю качества. При проверке документ</w:t>
            </w:r>
            <w:r w:rsidRPr="008C505E">
              <w:rPr>
                <w:rFonts w:ascii="Times New Roman" w:hAnsi="Times New Roman"/>
                <w:bCs/>
                <w:sz w:val="24"/>
                <w:szCs w:val="24"/>
              </w:rPr>
              <w:t>а</w:t>
            </w:r>
            <w:r w:rsidRPr="008C505E">
              <w:rPr>
                <w:rFonts w:ascii="Times New Roman" w:hAnsi="Times New Roman"/>
                <w:bCs/>
                <w:sz w:val="24"/>
                <w:szCs w:val="24"/>
              </w:rPr>
              <w:t>ции коллеги он обнаружил грубую ошибку в дозировке лекарства, которая, к счастью, не навредила п</w:t>
            </w:r>
            <w:r w:rsidRPr="008C505E">
              <w:rPr>
                <w:rFonts w:ascii="Times New Roman" w:hAnsi="Times New Roman"/>
                <w:bCs/>
                <w:sz w:val="24"/>
                <w:szCs w:val="24"/>
              </w:rPr>
              <w:t>а</w:t>
            </w:r>
            <w:r w:rsidRPr="008C505E">
              <w:rPr>
                <w:rFonts w:ascii="Times New Roman" w:hAnsi="Times New Roman"/>
                <w:bCs/>
                <w:sz w:val="24"/>
                <w:szCs w:val="24"/>
              </w:rPr>
              <w:t>циенту. Его действия: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Скрыть ошибку, чтобы не подводить коллегу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Тактично указать на ошибку коллеге лично, объяснив риски, и оформить замечание в протокол пр</w:t>
            </w:r>
            <w:r w:rsidRPr="008C505E">
              <w:rPr>
                <w:rFonts w:ascii="Times New Roman" w:hAnsi="Times New Roman"/>
                <w:bCs/>
                <w:sz w:val="24"/>
                <w:szCs w:val="24"/>
              </w:rPr>
              <w:t>о</w:t>
            </w:r>
            <w:r w:rsidRPr="008C505E">
              <w:rPr>
                <w:rFonts w:ascii="Times New Roman" w:hAnsi="Times New Roman"/>
                <w:bCs/>
                <w:sz w:val="24"/>
                <w:szCs w:val="24"/>
              </w:rPr>
              <w:t>верки как учебный случай для всего отделения (без указания ФИО)</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Немедленно доложить главному врачу для наложения взыскания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Сделать коллеге замечание при всех</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8. При совместной работе над научным докладом с коллегой возникли разногласия по интерпретации данных. Цель — представить качественную работу:</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Настоять на своей точке зрения любой ценой</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Предложить провести дополнительный поиск литературы, возможно, проконсультироваться с нау</w:t>
            </w:r>
            <w:r w:rsidRPr="008C505E">
              <w:rPr>
                <w:rFonts w:ascii="Times New Roman" w:hAnsi="Times New Roman"/>
                <w:bCs/>
                <w:sz w:val="24"/>
                <w:szCs w:val="24"/>
              </w:rPr>
              <w:t>ч</w:t>
            </w:r>
            <w:r w:rsidRPr="008C505E">
              <w:rPr>
                <w:rFonts w:ascii="Times New Roman" w:hAnsi="Times New Roman"/>
                <w:bCs/>
                <w:sz w:val="24"/>
                <w:szCs w:val="24"/>
              </w:rPr>
              <w:t>ным руководителем или третьим независимым экспертом</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Уступить, чтобы не портить отношения</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Разделиться и написать два разных доклада</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Б</w:t>
            </w:r>
          </w:p>
          <w:p w:rsidR="008C505E" w:rsidRPr="008C505E" w:rsidRDefault="008C505E" w:rsidP="008C505E">
            <w:pPr>
              <w:spacing w:after="0"/>
              <w:rPr>
                <w:rFonts w:ascii="Times New Roman" w:hAnsi="Times New Roman"/>
                <w:bCs/>
                <w:sz w:val="24"/>
                <w:szCs w:val="24"/>
              </w:rPr>
            </w:pPr>
          </w:p>
          <w:p w:rsidR="008C505E" w:rsidRPr="000D3A37" w:rsidRDefault="008C505E"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закрытого типа (множественный выбор)</w:t>
            </w:r>
          </w:p>
          <w:p w:rsidR="008C505E" w:rsidRPr="008C505E" w:rsidRDefault="008C505E" w:rsidP="008C505E">
            <w:pPr>
              <w:spacing w:after="0"/>
              <w:rPr>
                <w:rFonts w:ascii="Times New Roman" w:hAnsi="Times New Roman"/>
                <w:bCs/>
                <w:sz w:val="24"/>
                <w:szCs w:val="24"/>
              </w:rPr>
            </w:pP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9. При работе в команде во время проведения вакцинации в школе фельдшер должен обеспечить: (Выб</w:t>
            </w:r>
            <w:r w:rsidRPr="008C505E">
              <w:rPr>
                <w:rFonts w:ascii="Times New Roman" w:hAnsi="Times New Roman"/>
                <w:bCs/>
                <w:sz w:val="24"/>
                <w:szCs w:val="24"/>
              </w:rPr>
              <w:t>е</w:t>
            </w:r>
            <w:r w:rsidRPr="008C505E">
              <w:rPr>
                <w:rFonts w:ascii="Times New Roman" w:hAnsi="Times New Roman"/>
                <w:bCs/>
                <w:sz w:val="24"/>
                <w:szCs w:val="24"/>
              </w:rPr>
              <w:t>рите ВСЕ верные варианты)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А) Четкое распределение ролей (кто осматривает, кто готовит вакцину, кто вводит, кто ведет документ</w:t>
            </w:r>
            <w:r w:rsidRPr="008C505E">
              <w:rPr>
                <w:rFonts w:ascii="Times New Roman" w:hAnsi="Times New Roman"/>
                <w:bCs/>
                <w:sz w:val="24"/>
                <w:szCs w:val="24"/>
              </w:rPr>
              <w:t>а</w:t>
            </w:r>
            <w:r w:rsidRPr="008C505E">
              <w:rPr>
                <w:rFonts w:ascii="Times New Roman" w:hAnsi="Times New Roman"/>
                <w:bCs/>
                <w:sz w:val="24"/>
                <w:szCs w:val="24"/>
              </w:rPr>
              <w:t>цию)</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Б) Постоянную коммуникацию для сверки списков и доз</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В) Полную автономию каждого члена команды</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Г) Готовность подменить коллегу в случае его перегруженности</w:t>
            </w:r>
          </w:p>
          <w:p w:rsidR="008C505E" w:rsidRPr="008C505E" w:rsidRDefault="008C505E" w:rsidP="008C505E">
            <w:pPr>
              <w:spacing w:after="0"/>
              <w:rPr>
                <w:rFonts w:ascii="Times New Roman" w:hAnsi="Times New Roman"/>
                <w:bCs/>
                <w:sz w:val="24"/>
                <w:szCs w:val="24"/>
              </w:rPr>
            </w:pPr>
            <w:r w:rsidRPr="008C505E">
              <w:rPr>
                <w:rFonts w:ascii="Times New Roman" w:hAnsi="Times New Roman"/>
                <w:bCs/>
                <w:sz w:val="24"/>
                <w:szCs w:val="24"/>
              </w:rPr>
              <w:t>Ключ: А, Б, Г</w:t>
            </w:r>
          </w:p>
          <w:p w:rsidR="008C505E" w:rsidRPr="008C505E" w:rsidRDefault="008C505E" w:rsidP="008C505E">
            <w:pPr>
              <w:spacing w:after="0"/>
              <w:rPr>
                <w:rFonts w:ascii="Times New Roman" w:hAnsi="Times New Roman"/>
                <w:bCs/>
                <w:sz w:val="24"/>
                <w:szCs w:val="24"/>
              </w:rPr>
            </w:pPr>
          </w:p>
          <w:p w:rsidR="008C505E" w:rsidRPr="000D3A37" w:rsidRDefault="008C505E"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на установление соответствия</w:t>
            </w:r>
          </w:p>
          <w:p w:rsidR="008C505E" w:rsidRPr="008C505E" w:rsidRDefault="008C505E" w:rsidP="008C505E">
            <w:pPr>
              <w:spacing w:after="0"/>
              <w:rPr>
                <w:rFonts w:ascii="Times New Roman" w:hAnsi="Times New Roman"/>
                <w:bCs/>
                <w:sz w:val="24"/>
                <w:szCs w:val="24"/>
              </w:rPr>
            </w:pPr>
          </w:p>
          <w:p w:rsidR="008C505E" w:rsidRDefault="008C505E" w:rsidP="008C505E">
            <w:pPr>
              <w:spacing w:after="0"/>
              <w:rPr>
                <w:rFonts w:ascii="Times New Roman" w:hAnsi="Times New Roman"/>
                <w:bCs/>
                <w:sz w:val="24"/>
                <w:szCs w:val="24"/>
              </w:rPr>
            </w:pPr>
            <w:r w:rsidRPr="008C505E">
              <w:rPr>
                <w:rFonts w:ascii="Times New Roman" w:hAnsi="Times New Roman"/>
                <w:bCs/>
                <w:sz w:val="24"/>
                <w:szCs w:val="24"/>
              </w:rPr>
              <w:t xml:space="preserve">10. Установите соответствие между этапом командного проекта (например, подготовка </w:t>
            </w:r>
            <w:proofErr w:type="gramStart"/>
            <w:r w:rsidRPr="008C505E">
              <w:rPr>
                <w:rFonts w:ascii="Times New Roman" w:hAnsi="Times New Roman"/>
                <w:bCs/>
                <w:sz w:val="24"/>
                <w:szCs w:val="24"/>
              </w:rPr>
              <w:t>к</w:t>
            </w:r>
            <w:proofErr w:type="gramEnd"/>
            <w:r w:rsidRPr="008C505E">
              <w:rPr>
                <w:rFonts w:ascii="Times New Roman" w:hAnsi="Times New Roman"/>
                <w:bCs/>
                <w:sz w:val="24"/>
                <w:szCs w:val="24"/>
              </w:rPr>
              <w:t xml:space="preserve"> «Дню откр</w:t>
            </w:r>
            <w:r w:rsidRPr="008C505E">
              <w:rPr>
                <w:rFonts w:ascii="Times New Roman" w:hAnsi="Times New Roman"/>
                <w:bCs/>
                <w:sz w:val="24"/>
                <w:szCs w:val="24"/>
              </w:rPr>
              <w:t>ы</w:t>
            </w:r>
            <w:r w:rsidRPr="008C505E">
              <w:rPr>
                <w:rFonts w:ascii="Times New Roman" w:hAnsi="Times New Roman"/>
                <w:bCs/>
                <w:sz w:val="24"/>
                <w:szCs w:val="24"/>
              </w:rPr>
              <w:t>тых дверей» в поликлинике) и вкладом фельдшера: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8"/>
              <w:gridCol w:w="8072"/>
            </w:tblGrid>
            <w:tr w:rsidR="000D3A37" w:rsidTr="000D3A37">
              <w:tc>
                <w:tcPr>
                  <w:tcW w:w="2758" w:type="dxa"/>
                </w:tcPr>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1. Планирование</w:t>
                  </w:r>
                </w:p>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2. Исполнение</w:t>
                  </w:r>
                </w:p>
                <w:p w:rsidR="000D3A37" w:rsidRDefault="000D3A37" w:rsidP="008C505E">
                  <w:pPr>
                    <w:spacing w:after="0"/>
                    <w:rPr>
                      <w:rFonts w:ascii="Times New Roman" w:hAnsi="Times New Roman"/>
                      <w:bCs/>
                      <w:sz w:val="24"/>
                      <w:szCs w:val="24"/>
                    </w:rPr>
                  </w:pPr>
                  <w:r>
                    <w:rPr>
                      <w:rFonts w:ascii="Times New Roman" w:hAnsi="Times New Roman"/>
                      <w:bCs/>
                      <w:sz w:val="24"/>
                      <w:szCs w:val="24"/>
                    </w:rPr>
                    <w:t>3. Подведение итогов</w:t>
                  </w:r>
                </w:p>
              </w:tc>
              <w:tc>
                <w:tcPr>
                  <w:tcW w:w="8072" w:type="dxa"/>
                </w:tcPr>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А) Взять на себя ответственность за организацию конкретной станции (например, «Измерение давления и антропометрия») и четко ее провести</w:t>
                  </w:r>
                </w:p>
                <w:p w:rsidR="000D3A37" w:rsidRPr="008C505E" w:rsidRDefault="000D3A37" w:rsidP="000D3A37">
                  <w:pPr>
                    <w:spacing w:after="0"/>
                    <w:rPr>
                      <w:rFonts w:ascii="Times New Roman" w:hAnsi="Times New Roman"/>
                      <w:bCs/>
                      <w:sz w:val="24"/>
                      <w:szCs w:val="24"/>
                    </w:rPr>
                  </w:pPr>
                  <w:r w:rsidRPr="008C505E">
                    <w:rPr>
                      <w:rFonts w:ascii="Times New Roman" w:hAnsi="Times New Roman"/>
                      <w:bCs/>
                      <w:sz w:val="24"/>
                      <w:szCs w:val="24"/>
                    </w:rPr>
                    <w:t>Б) Проанализировать обратную связь от посетителей, предложить идеи по улучшению на следующий год</w:t>
                  </w:r>
                </w:p>
                <w:p w:rsidR="000D3A37" w:rsidRDefault="000D3A37" w:rsidP="008C505E">
                  <w:pPr>
                    <w:spacing w:after="0"/>
                    <w:rPr>
                      <w:rFonts w:ascii="Times New Roman" w:hAnsi="Times New Roman"/>
                      <w:bCs/>
                      <w:sz w:val="24"/>
                      <w:szCs w:val="24"/>
                    </w:rPr>
                  </w:pPr>
                  <w:r w:rsidRPr="008C505E">
                    <w:rPr>
                      <w:rFonts w:ascii="Times New Roman" w:hAnsi="Times New Roman"/>
                      <w:bCs/>
                      <w:sz w:val="24"/>
                      <w:szCs w:val="24"/>
                    </w:rPr>
                    <w:t>В) Предложить идеи для формата мероприятия, помочь оценить необход</w:t>
                  </w:r>
                  <w:r w:rsidRPr="008C505E">
                    <w:rPr>
                      <w:rFonts w:ascii="Times New Roman" w:hAnsi="Times New Roman"/>
                      <w:bCs/>
                      <w:sz w:val="24"/>
                      <w:szCs w:val="24"/>
                    </w:rPr>
                    <w:t>и</w:t>
                  </w:r>
                  <w:r w:rsidRPr="008C505E">
                    <w:rPr>
                      <w:rFonts w:ascii="Times New Roman" w:hAnsi="Times New Roman"/>
                      <w:bCs/>
                      <w:sz w:val="24"/>
                      <w:szCs w:val="24"/>
                    </w:rPr>
                    <w:t>мые ресурсы (персонал, обору</w:t>
                  </w:r>
                  <w:r>
                    <w:rPr>
                      <w:rFonts w:ascii="Times New Roman" w:hAnsi="Times New Roman"/>
                      <w:bCs/>
                      <w:sz w:val="24"/>
                      <w:szCs w:val="24"/>
                    </w:rPr>
                    <w:t>дование, раздаточные материалы)</w:t>
                  </w:r>
                </w:p>
              </w:tc>
            </w:tr>
          </w:tbl>
          <w:p w:rsidR="000D7855" w:rsidRPr="008C505E" w:rsidRDefault="008C505E" w:rsidP="008C505E">
            <w:pPr>
              <w:spacing w:after="0"/>
              <w:rPr>
                <w:rFonts w:ascii="Times New Roman" w:hAnsi="Times New Roman"/>
                <w:sz w:val="24"/>
                <w:szCs w:val="24"/>
              </w:rPr>
            </w:pPr>
            <w:r w:rsidRPr="008C505E">
              <w:rPr>
                <w:rFonts w:ascii="Times New Roman" w:hAnsi="Times New Roman"/>
                <w:bCs/>
                <w:sz w:val="24"/>
                <w:szCs w:val="24"/>
              </w:rPr>
              <w:t>Ключ: 1-В, 2-А, 3-Б</w:t>
            </w:r>
          </w:p>
        </w:tc>
      </w:tr>
      <w:tr w:rsidR="000D7855" w:rsidRPr="0071684A" w:rsidTr="00373713">
        <w:trPr>
          <w:trHeight w:val="841"/>
        </w:trPr>
        <w:tc>
          <w:tcPr>
            <w:tcW w:w="3794" w:type="dxa"/>
          </w:tcPr>
          <w:p w:rsidR="000D7855" w:rsidRPr="00CE1507" w:rsidRDefault="000D7855" w:rsidP="000D3A37">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05. Осуществлять устную и письменную коммуникацию на государственном языке Росси</w:t>
            </w:r>
            <w:r w:rsidRPr="00CE1507">
              <w:rPr>
                <w:rFonts w:ascii="Times New Roman" w:hAnsi="Times New Roman"/>
                <w:iCs/>
                <w:sz w:val="24"/>
                <w:szCs w:val="24"/>
              </w:rPr>
              <w:t>й</w:t>
            </w:r>
            <w:r w:rsidRPr="00CE1507">
              <w:rPr>
                <w:rFonts w:ascii="Times New Roman" w:hAnsi="Times New Roman"/>
                <w:iCs/>
                <w:sz w:val="24"/>
                <w:szCs w:val="24"/>
              </w:rPr>
              <w:t>ской Федерации с учетом особе</w:t>
            </w:r>
            <w:r w:rsidRPr="00CE1507">
              <w:rPr>
                <w:rFonts w:ascii="Times New Roman" w:hAnsi="Times New Roman"/>
                <w:iCs/>
                <w:sz w:val="24"/>
                <w:szCs w:val="24"/>
              </w:rPr>
              <w:t>н</w:t>
            </w:r>
            <w:r w:rsidRPr="00CE1507">
              <w:rPr>
                <w:rFonts w:ascii="Times New Roman" w:hAnsi="Times New Roman"/>
                <w:iCs/>
                <w:sz w:val="24"/>
                <w:szCs w:val="24"/>
              </w:rPr>
              <w:t>ностей социального и культурного контекста;</w:t>
            </w:r>
          </w:p>
          <w:p w:rsidR="000D7855" w:rsidRPr="0071684A" w:rsidRDefault="000D7855" w:rsidP="000D7855">
            <w:pPr>
              <w:spacing w:after="0"/>
              <w:rPr>
                <w:rFonts w:ascii="Times New Roman" w:hAnsi="Times New Roman"/>
                <w:sz w:val="24"/>
                <w:szCs w:val="24"/>
              </w:rPr>
            </w:pPr>
          </w:p>
        </w:tc>
        <w:tc>
          <w:tcPr>
            <w:tcW w:w="11056" w:type="dxa"/>
          </w:tcPr>
          <w:p w:rsidR="000D3A37" w:rsidRPr="000D3A37" w:rsidRDefault="000D3A37"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закрытого типа (единичный выбор)</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1. Фельдшеру необходимо объяснить пожилой бабушке, малограмотной и слабовидящей, схему приема сложного лекарства внуком. Наиболее эффективный способ:</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Дать письменную инструкцию мелким шрифтом</w:t>
            </w:r>
          </w:p>
          <w:p w:rsidR="000D3A37" w:rsidRPr="000D3A37" w:rsidRDefault="000D3A37" w:rsidP="000D3A37">
            <w:pPr>
              <w:spacing w:after="0"/>
              <w:rPr>
                <w:rFonts w:ascii="Times New Roman" w:hAnsi="Times New Roman"/>
                <w:bCs/>
                <w:sz w:val="24"/>
                <w:szCs w:val="24"/>
              </w:rPr>
            </w:pPr>
            <w:proofErr w:type="gramStart"/>
            <w:r w:rsidRPr="000D3A37">
              <w:rPr>
                <w:rFonts w:ascii="Times New Roman" w:hAnsi="Times New Roman"/>
                <w:bCs/>
                <w:sz w:val="24"/>
                <w:szCs w:val="24"/>
              </w:rPr>
              <w:t>Б) Сделать «памятку-рисунок»: нарисовать солнышко (утро), домик (день), месяц (вечер) и рядом — нужное количество таблеток/ложечек, используя реальные упаковки.</w:t>
            </w:r>
            <w:proofErr w:type="gramEnd"/>
            <w:r w:rsidRPr="000D3A37">
              <w:rPr>
                <w:rFonts w:ascii="Times New Roman" w:hAnsi="Times New Roman"/>
                <w:bCs/>
                <w:sz w:val="24"/>
                <w:szCs w:val="24"/>
              </w:rPr>
              <w:t xml:space="preserve"> Проговорить вслух четко и ме</w:t>
            </w:r>
            <w:r w:rsidRPr="000D3A37">
              <w:rPr>
                <w:rFonts w:ascii="Times New Roman" w:hAnsi="Times New Roman"/>
                <w:bCs/>
                <w:sz w:val="24"/>
                <w:szCs w:val="24"/>
              </w:rPr>
              <w:t>д</w:t>
            </w:r>
            <w:r w:rsidRPr="000D3A37">
              <w:rPr>
                <w:rFonts w:ascii="Times New Roman" w:hAnsi="Times New Roman"/>
                <w:bCs/>
                <w:sz w:val="24"/>
                <w:szCs w:val="24"/>
              </w:rPr>
              <w:t>ленно</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Попросить сделать это соседку</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Сказать: «Давайте так, как вам удобно»</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Б</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2. При заполнении истории развития новорожденного (ф. 112/у) после первого патронажа фельдшер должен отразить:</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«Ребенок кричит, мама неопытная»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 xml:space="preserve">Б) «Состояние ребенка удовлетворительное. Кожные покровы чистые, физиологической желтухи нет. Пупочная ранка: пуповинный остаток отпал на 4-е сутки, кожная складка, серозное отделяемое. </w:t>
            </w:r>
            <w:proofErr w:type="gramStart"/>
            <w:r w:rsidRPr="000D3A37">
              <w:rPr>
                <w:rFonts w:ascii="Times New Roman" w:hAnsi="Times New Roman"/>
                <w:bCs/>
                <w:sz w:val="24"/>
                <w:szCs w:val="24"/>
              </w:rPr>
              <w:t>Обраб</w:t>
            </w:r>
            <w:r w:rsidRPr="000D3A37">
              <w:rPr>
                <w:rFonts w:ascii="Times New Roman" w:hAnsi="Times New Roman"/>
                <w:bCs/>
                <w:sz w:val="24"/>
                <w:szCs w:val="24"/>
              </w:rPr>
              <w:t>о</w:t>
            </w:r>
            <w:r w:rsidRPr="000D3A37">
              <w:rPr>
                <w:rFonts w:ascii="Times New Roman" w:hAnsi="Times New Roman"/>
                <w:bCs/>
                <w:sz w:val="24"/>
                <w:szCs w:val="24"/>
              </w:rPr>
              <w:t>тана</w:t>
            </w:r>
            <w:proofErr w:type="gramEnd"/>
            <w:r w:rsidRPr="000D3A37">
              <w:rPr>
                <w:rFonts w:ascii="Times New Roman" w:hAnsi="Times New Roman"/>
                <w:bCs/>
                <w:sz w:val="24"/>
                <w:szCs w:val="24"/>
              </w:rPr>
              <w:t xml:space="preserve"> 3% р-ром перекиси водорода и 1% р-ром бриллиантового зеленого. Мать обучена уходу за пупо</w:t>
            </w:r>
            <w:r w:rsidRPr="000D3A37">
              <w:rPr>
                <w:rFonts w:ascii="Times New Roman" w:hAnsi="Times New Roman"/>
                <w:bCs/>
                <w:sz w:val="24"/>
                <w:szCs w:val="24"/>
              </w:rPr>
              <w:t>ч</w:t>
            </w:r>
            <w:r w:rsidRPr="000D3A37">
              <w:rPr>
                <w:rFonts w:ascii="Times New Roman" w:hAnsi="Times New Roman"/>
                <w:bCs/>
                <w:sz w:val="24"/>
                <w:szCs w:val="24"/>
              </w:rPr>
              <w:t>ной ранкой. Рекомендовано: продолжить обработку 2 раза в день, контроль педиатром через 2 дня»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«Все нормально, обрабатывать пупок зеленкой»</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Не писать ничего, так как все здоровы</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lastRenderedPageBreak/>
              <w:t>Ключ: Б</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3. При общении с родителями-мигрантами, слабо владеющими русским языком, по поводу госпитализ</w:t>
            </w:r>
            <w:r w:rsidRPr="000D3A37">
              <w:rPr>
                <w:rFonts w:ascii="Times New Roman" w:hAnsi="Times New Roman"/>
                <w:bCs/>
                <w:sz w:val="24"/>
                <w:szCs w:val="24"/>
              </w:rPr>
              <w:t>а</w:t>
            </w:r>
            <w:r w:rsidRPr="000D3A37">
              <w:rPr>
                <w:rFonts w:ascii="Times New Roman" w:hAnsi="Times New Roman"/>
                <w:bCs/>
                <w:sz w:val="24"/>
                <w:szCs w:val="24"/>
              </w:rPr>
              <w:t>ции ребенка фельдшер должен:</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Объяснять на ломаном русском, жестикулируя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Использовать простые слова, говорить медленно, привлечь переводчика (официального или члена с</w:t>
            </w:r>
            <w:r w:rsidRPr="000D3A37">
              <w:rPr>
                <w:rFonts w:ascii="Times New Roman" w:hAnsi="Times New Roman"/>
                <w:bCs/>
                <w:sz w:val="24"/>
                <w:szCs w:val="24"/>
              </w:rPr>
              <w:t>е</w:t>
            </w:r>
            <w:r w:rsidRPr="000D3A37">
              <w:rPr>
                <w:rFonts w:ascii="Times New Roman" w:hAnsi="Times New Roman"/>
                <w:bCs/>
                <w:sz w:val="24"/>
                <w:szCs w:val="24"/>
              </w:rPr>
              <w:t>мьи-подростка, если он хорошо понимает), подтверждать понимание вопросами («Вы поняли?», «П</w:t>
            </w:r>
            <w:r w:rsidRPr="000D3A37">
              <w:rPr>
                <w:rFonts w:ascii="Times New Roman" w:hAnsi="Times New Roman"/>
                <w:bCs/>
                <w:sz w:val="24"/>
                <w:szCs w:val="24"/>
              </w:rPr>
              <w:t>о</w:t>
            </w:r>
            <w:r w:rsidRPr="000D3A37">
              <w:rPr>
                <w:rFonts w:ascii="Times New Roman" w:hAnsi="Times New Roman"/>
                <w:bCs/>
                <w:sz w:val="24"/>
                <w:szCs w:val="24"/>
              </w:rPr>
              <w:t>вторите, пожалуйста»)</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Дать бланк согласия на подпись без объяснений</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Отказать в помощи до приезда переводчика</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Б</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закрытого типа (множественный выбор)</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4. Какие принципы должны соблюдаться при ведении профессиональной переписки в мессенджерах (служебный чат отделения)? (Выберите ВСЕ верные варианты)</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Использовать чат строго для рабочих вопросов</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Не разглашать конфиденциальную информацию (полные ФИО, диагнозы, фото пациентов)</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 xml:space="preserve">В) Отправлять личные </w:t>
            </w:r>
            <w:proofErr w:type="spellStart"/>
            <w:r w:rsidRPr="000D3A37">
              <w:rPr>
                <w:rFonts w:ascii="Times New Roman" w:hAnsi="Times New Roman"/>
                <w:bCs/>
                <w:sz w:val="24"/>
                <w:szCs w:val="24"/>
              </w:rPr>
              <w:t>мемы</w:t>
            </w:r>
            <w:proofErr w:type="spellEnd"/>
            <w:r w:rsidRPr="000D3A37">
              <w:rPr>
                <w:rFonts w:ascii="Times New Roman" w:hAnsi="Times New Roman"/>
                <w:bCs/>
                <w:sz w:val="24"/>
                <w:szCs w:val="24"/>
              </w:rPr>
              <w:t xml:space="preserve"> для разрядки обстановки</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Кратко, вежливо и грамотно формулировать сообщения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А, Б, Г</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на установление соответствия</w:t>
            </w:r>
          </w:p>
          <w:p w:rsidR="000D3A37" w:rsidRPr="000D3A37" w:rsidRDefault="000D3A37" w:rsidP="000D3A37">
            <w:pPr>
              <w:spacing w:after="0"/>
              <w:rPr>
                <w:rFonts w:ascii="Times New Roman" w:hAnsi="Times New Roman"/>
                <w:bCs/>
                <w:sz w:val="24"/>
                <w:szCs w:val="24"/>
              </w:rPr>
            </w:pPr>
          </w:p>
          <w:p w:rsidR="000D3A37" w:rsidRDefault="000D3A37" w:rsidP="000D3A37">
            <w:pPr>
              <w:spacing w:after="0"/>
              <w:rPr>
                <w:rFonts w:ascii="Times New Roman" w:hAnsi="Times New Roman"/>
                <w:bCs/>
                <w:sz w:val="24"/>
                <w:szCs w:val="24"/>
              </w:rPr>
            </w:pPr>
            <w:r w:rsidRPr="000D3A37">
              <w:rPr>
                <w:rFonts w:ascii="Times New Roman" w:hAnsi="Times New Roman"/>
                <w:bCs/>
                <w:sz w:val="24"/>
                <w:szCs w:val="24"/>
              </w:rPr>
              <w:t>5. Установите соответствие между ситуацией и адаптированным стилем/средством коммуникации фел</w:t>
            </w:r>
            <w:r w:rsidRPr="000D3A37">
              <w:rPr>
                <w:rFonts w:ascii="Times New Roman" w:hAnsi="Times New Roman"/>
                <w:bCs/>
                <w:sz w:val="24"/>
                <w:szCs w:val="24"/>
              </w:rPr>
              <w:t>ь</w:t>
            </w:r>
            <w:r w:rsidRPr="000D3A37">
              <w:rPr>
                <w:rFonts w:ascii="Times New Roman" w:hAnsi="Times New Roman"/>
                <w:bCs/>
                <w:sz w:val="24"/>
                <w:szCs w:val="24"/>
              </w:rPr>
              <w:t>дшера: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0"/>
              <w:gridCol w:w="7080"/>
            </w:tblGrid>
            <w:tr w:rsidR="000D3A37" w:rsidTr="000D3A37">
              <w:tc>
                <w:tcPr>
                  <w:tcW w:w="3750" w:type="dxa"/>
                </w:tcPr>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1. Объяснение подростку с саха</w:t>
                  </w:r>
                  <w:r w:rsidRPr="000D3A37">
                    <w:rPr>
                      <w:rFonts w:ascii="Times New Roman" w:hAnsi="Times New Roman"/>
                      <w:bCs/>
                      <w:sz w:val="24"/>
                      <w:szCs w:val="24"/>
                    </w:rPr>
                    <w:t>р</w:t>
                  </w:r>
                  <w:r w:rsidRPr="000D3A37">
                    <w:rPr>
                      <w:rFonts w:ascii="Times New Roman" w:hAnsi="Times New Roman"/>
                      <w:bCs/>
                      <w:sz w:val="24"/>
                      <w:szCs w:val="24"/>
                    </w:rPr>
                    <w:t>ным диабетом важности сам</w:t>
                  </w:r>
                  <w:r w:rsidRPr="000D3A37">
                    <w:rPr>
                      <w:rFonts w:ascii="Times New Roman" w:hAnsi="Times New Roman"/>
                      <w:bCs/>
                      <w:sz w:val="24"/>
                      <w:szCs w:val="24"/>
                    </w:rPr>
                    <w:t>о</w:t>
                  </w:r>
                  <w:r w:rsidRPr="000D3A37">
                    <w:rPr>
                      <w:rFonts w:ascii="Times New Roman" w:hAnsi="Times New Roman"/>
                      <w:bCs/>
                      <w:sz w:val="24"/>
                      <w:szCs w:val="24"/>
                    </w:rPr>
                    <w:t>контроля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2. Сообщение тяжелого диагноза родителям ребенка</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lastRenderedPageBreak/>
                    <w:t>3. Инструктаж нянечки в детском саду по проведению термометрии</w:t>
                  </w:r>
                </w:p>
                <w:p w:rsidR="000D3A37" w:rsidRDefault="000D3A37" w:rsidP="000D3A37">
                  <w:pPr>
                    <w:spacing w:after="0"/>
                    <w:rPr>
                      <w:rFonts w:ascii="Times New Roman" w:hAnsi="Times New Roman"/>
                      <w:bCs/>
                      <w:sz w:val="24"/>
                      <w:szCs w:val="24"/>
                    </w:rPr>
                  </w:pPr>
                  <w:r w:rsidRPr="000D3A37">
                    <w:rPr>
                      <w:rFonts w:ascii="Times New Roman" w:hAnsi="Times New Roman"/>
                      <w:bCs/>
                      <w:sz w:val="24"/>
                      <w:szCs w:val="24"/>
                    </w:rPr>
                    <w:t>4. Телефонный разговор с фель</w:t>
                  </w:r>
                  <w:r w:rsidRPr="000D3A37">
                    <w:rPr>
                      <w:rFonts w:ascii="Times New Roman" w:hAnsi="Times New Roman"/>
                      <w:bCs/>
                      <w:sz w:val="24"/>
                      <w:szCs w:val="24"/>
                    </w:rPr>
                    <w:t>д</w:t>
                  </w:r>
                  <w:r w:rsidRPr="000D3A37">
                    <w:rPr>
                      <w:rFonts w:ascii="Times New Roman" w:hAnsi="Times New Roman"/>
                      <w:bCs/>
                      <w:sz w:val="24"/>
                      <w:szCs w:val="24"/>
                    </w:rPr>
                    <w:t>шером сос</w:t>
                  </w:r>
                  <w:r>
                    <w:rPr>
                      <w:rFonts w:ascii="Times New Roman" w:hAnsi="Times New Roman"/>
                      <w:bCs/>
                      <w:sz w:val="24"/>
                      <w:szCs w:val="24"/>
                    </w:rPr>
                    <w:t xml:space="preserve">еднего </w:t>
                  </w:r>
                  <w:proofErr w:type="spellStart"/>
                  <w:r>
                    <w:rPr>
                      <w:rFonts w:ascii="Times New Roman" w:hAnsi="Times New Roman"/>
                      <w:bCs/>
                      <w:sz w:val="24"/>
                      <w:szCs w:val="24"/>
                    </w:rPr>
                    <w:t>ФАПа</w:t>
                  </w:r>
                  <w:proofErr w:type="spellEnd"/>
                  <w:r>
                    <w:rPr>
                      <w:rFonts w:ascii="Times New Roman" w:hAnsi="Times New Roman"/>
                      <w:bCs/>
                      <w:sz w:val="24"/>
                      <w:szCs w:val="24"/>
                    </w:rPr>
                    <w:t xml:space="preserve"> о перев</w:t>
                  </w:r>
                  <w:r>
                    <w:rPr>
                      <w:rFonts w:ascii="Times New Roman" w:hAnsi="Times New Roman"/>
                      <w:bCs/>
                      <w:sz w:val="24"/>
                      <w:szCs w:val="24"/>
                    </w:rPr>
                    <w:t>о</w:t>
                  </w:r>
                  <w:r>
                    <w:rPr>
                      <w:rFonts w:ascii="Times New Roman" w:hAnsi="Times New Roman"/>
                      <w:bCs/>
                      <w:sz w:val="24"/>
                      <w:szCs w:val="24"/>
                    </w:rPr>
                    <w:t>де пациента</w:t>
                  </w:r>
                </w:p>
              </w:tc>
              <w:tc>
                <w:tcPr>
                  <w:tcW w:w="7080" w:type="dxa"/>
                </w:tcPr>
                <w:p w:rsidR="000D3A37" w:rsidRPr="000D3A37" w:rsidRDefault="000D3A37" w:rsidP="000D3A37">
                  <w:pPr>
                    <w:spacing w:after="0"/>
                    <w:rPr>
                      <w:rFonts w:ascii="Times New Roman" w:hAnsi="Times New Roman"/>
                      <w:bCs/>
                      <w:sz w:val="24"/>
                      <w:szCs w:val="24"/>
                    </w:rPr>
                  </w:pPr>
                  <w:proofErr w:type="gramStart"/>
                  <w:r w:rsidRPr="000D3A37">
                    <w:rPr>
                      <w:rFonts w:ascii="Times New Roman" w:hAnsi="Times New Roman"/>
                      <w:bCs/>
                      <w:sz w:val="24"/>
                      <w:szCs w:val="24"/>
                    </w:rPr>
                    <w:lastRenderedPageBreak/>
                    <w:t>А) Использование аналогий, понятных подростку («инсулин — это ключ, глюкоза — замок»), вовлечение в диалог, возможно, и</w:t>
                  </w:r>
                  <w:r w:rsidRPr="000D3A37">
                    <w:rPr>
                      <w:rFonts w:ascii="Times New Roman" w:hAnsi="Times New Roman"/>
                      <w:bCs/>
                      <w:sz w:val="24"/>
                      <w:szCs w:val="24"/>
                    </w:rPr>
                    <w:t>с</w:t>
                  </w:r>
                  <w:r w:rsidRPr="000D3A37">
                    <w:rPr>
                      <w:rFonts w:ascii="Times New Roman" w:hAnsi="Times New Roman"/>
                      <w:bCs/>
                      <w:sz w:val="24"/>
                      <w:szCs w:val="24"/>
                    </w:rPr>
                    <w:t>пользование приложения на телефоне</w:t>
                  </w:r>
                  <w:proofErr w:type="gramEnd"/>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Спокойный, уверенный тон, четкий обмен информацией: ФИО, диагноз, лечение, необходимость приема</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lastRenderedPageBreak/>
                    <w:t>В) Спокойный, но твердый тон, четкие пошаговые инструкции, демонстрация на термометре, проверка понимания</w:t>
                  </w:r>
                </w:p>
                <w:p w:rsid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Разговор наедине, без спешки, с предоставлением времени на вопросы, предло</w:t>
                  </w:r>
                  <w:r>
                    <w:rPr>
                      <w:rFonts w:ascii="Times New Roman" w:hAnsi="Times New Roman"/>
                      <w:bCs/>
                      <w:sz w:val="24"/>
                      <w:szCs w:val="24"/>
                    </w:rPr>
                    <w:t>жение психологической поддержки</w:t>
                  </w:r>
                </w:p>
              </w:tc>
            </w:tr>
          </w:tbl>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lastRenderedPageBreak/>
              <w:t>Ключ: 1-А, 2-Г, 3-В, 4-Б</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jc w:val="center"/>
              <w:rPr>
                <w:rFonts w:ascii="Times New Roman" w:hAnsi="Times New Roman"/>
                <w:b/>
                <w:bCs/>
                <w:sz w:val="24"/>
                <w:szCs w:val="24"/>
              </w:rPr>
            </w:pPr>
            <w:r w:rsidRPr="000D3A37">
              <w:rPr>
                <w:rFonts w:ascii="Times New Roman" w:hAnsi="Times New Roman"/>
                <w:b/>
                <w:bCs/>
                <w:sz w:val="24"/>
                <w:szCs w:val="24"/>
              </w:rPr>
              <w:t>Тестовые задания на последовательность действий</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 xml:space="preserve">6. Установите последовательность коммуникативных действий фельдшера </w:t>
            </w:r>
            <w:proofErr w:type="gramStart"/>
            <w:r w:rsidRPr="000D3A37">
              <w:rPr>
                <w:rFonts w:ascii="Times New Roman" w:hAnsi="Times New Roman"/>
                <w:bCs/>
                <w:sz w:val="24"/>
                <w:szCs w:val="24"/>
              </w:rPr>
              <w:t>при сообщении матери о п</w:t>
            </w:r>
            <w:r w:rsidRPr="000D3A37">
              <w:rPr>
                <w:rFonts w:ascii="Times New Roman" w:hAnsi="Times New Roman"/>
                <w:bCs/>
                <w:sz w:val="24"/>
                <w:szCs w:val="24"/>
              </w:rPr>
              <w:t>о</w:t>
            </w:r>
            <w:r w:rsidRPr="000D3A37">
              <w:rPr>
                <w:rFonts w:ascii="Times New Roman" w:hAnsi="Times New Roman"/>
                <w:bCs/>
                <w:sz w:val="24"/>
                <w:szCs w:val="24"/>
              </w:rPr>
              <w:t>ложительном результате анализа на энтеробиоз у ее ребенка в детском саду</w:t>
            </w:r>
            <w:proofErr w:type="gramEnd"/>
            <w:r w:rsidRPr="000D3A37">
              <w:rPr>
                <w:rFonts w:ascii="Times New Roman" w:hAnsi="Times New Roman"/>
                <w:bCs/>
                <w:sz w:val="24"/>
                <w:szCs w:val="24"/>
              </w:rPr>
              <w:t>:</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Пригласить мать для приватного разговора (не при других родителях)</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Сообщить информацию спокойно, без осуждения, как о распространенной проблеме</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Подробно объяснить алгоритм лечения (препарат, доза, повторный курс, обработка дома), выдать письменную памятку</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Обсудить вопросы профилактики (подстригание ногтей, утренний душ, смена белья)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Д) Проинформировать о необходимости предоставления справки после лечения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А, Б, В, Г, Д</w:t>
            </w:r>
          </w:p>
          <w:p w:rsidR="000D3A37" w:rsidRPr="000D3A37" w:rsidRDefault="000D3A37" w:rsidP="000D3A37">
            <w:pPr>
              <w:spacing w:after="0"/>
              <w:rPr>
                <w:rFonts w:ascii="Times New Roman" w:hAnsi="Times New Roman"/>
                <w:bCs/>
                <w:sz w:val="24"/>
                <w:szCs w:val="24"/>
              </w:rPr>
            </w:pPr>
          </w:p>
          <w:p w:rsidR="000D3A37" w:rsidRPr="00A60DC4" w:rsidRDefault="000D3A37"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(единичный выбор)</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7. Грамотная запись в амбулаторной карте о рекомендациях при ОРВИ:</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«Пить ромашку и лежать»</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«Рекомендовано: обильное теплое питье, туалет носа солевым раствором, полоскание горла отваром ромашки 3-4 раза в день. При температуре выше 38,5°C — парацетамол 10-15 мг/кг. Выдан листок н</w:t>
            </w:r>
            <w:r w:rsidRPr="000D3A37">
              <w:rPr>
                <w:rFonts w:ascii="Times New Roman" w:hAnsi="Times New Roman"/>
                <w:bCs/>
                <w:sz w:val="24"/>
                <w:szCs w:val="24"/>
              </w:rPr>
              <w:t>е</w:t>
            </w:r>
            <w:r w:rsidRPr="000D3A37">
              <w:rPr>
                <w:rFonts w:ascii="Times New Roman" w:hAnsi="Times New Roman"/>
                <w:bCs/>
                <w:sz w:val="24"/>
                <w:szCs w:val="24"/>
              </w:rPr>
              <w:t>трудоспособности по уходу на 5 дней»</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«Лечиться дома»</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«Назначений нет»</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Б</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8. При общении с семьей, исповедующей ислам, в месяц Рамадан по поводу режима приема лека</w:t>
            </w:r>
            <w:proofErr w:type="gramStart"/>
            <w:r w:rsidRPr="000D3A37">
              <w:rPr>
                <w:rFonts w:ascii="Times New Roman" w:hAnsi="Times New Roman"/>
                <w:bCs/>
                <w:sz w:val="24"/>
                <w:szCs w:val="24"/>
              </w:rPr>
              <w:t>рств дл</w:t>
            </w:r>
            <w:proofErr w:type="gramEnd"/>
            <w:r w:rsidRPr="000D3A37">
              <w:rPr>
                <w:rFonts w:ascii="Times New Roman" w:hAnsi="Times New Roman"/>
                <w:bCs/>
                <w:sz w:val="24"/>
                <w:szCs w:val="24"/>
              </w:rPr>
              <w:t xml:space="preserve">я </w:t>
            </w:r>
            <w:r w:rsidRPr="000D3A37">
              <w:rPr>
                <w:rFonts w:ascii="Times New Roman" w:hAnsi="Times New Roman"/>
                <w:bCs/>
                <w:sz w:val="24"/>
                <w:szCs w:val="24"/>
              </w:rPr>
              <w:lastRenderedPageBreak/>
              <w:t>ребенка, фельдшер должен:</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Настаивать на стандартной схеме</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Проявить уважение, уточнить, соблюдает ли ребенок пост (часто дети не соблюдают). Если соблюд</w:t>
            </w:r>
            <w:r w:rsidRPr="000D3A37">
              <w:rPr>
                <w:rFonts w:ascii="Times New Roman" w:hAnsi="Times New Roman"/>
                <w:bCs/>
                <w:sz w:val="24"/>
                <w:szCs w:val="24"/>
              </w:rPr>
              <w:t>а</w:t>
            </w:r>
            <w:r w:rsidRPr="000D3A37">
              <w:rPr>
                <w:rFonts w:ascii="Times New Roman" w:hAnsi="Times New Roman"/>
                <w:bCs/>
                <w:sz w:val="24"/>
                <w:szCs w:val="24"/>
              </w:rPr>
              <w:t xml:space="preserve">ет — совместно скорректировать схему приема на время до </w:t>
            </w:r>
            <w:proofErr w:type="spellStart"/>
            <w:r w:rsidRPr="000D3A37">
              <w:rPr>
                <w:rFonts w:ascii="Times New Roman" w:hAnsi="Times New Roman"/>
                <w:bCs/>
                <w:sz w:val="24"/>
                <w:szCs w:val="24"/>
              </w:rPr>
              <w:t>сухура</w:t>
            </w:r>
            <w:proofErr w:type="spellEnd"/>
            <w:r w:rsidRPr="000D3A37">
              <w:rPr>
                <w:rFonts w:ascii="Times New Roman" w:hAnsi="Times New Roman"/>
                <w:bCs/>
                <w:sz w:val="24"/>
                <w:szCs w:val="24"/>
              </w:rPr>
              <w:t xml:space="preserve"> (предрассветного приема пищи) и после </w:t>
            </w:r>
            <w:proofErr w:type="spellStart"/>
            <w:r w:rsidRPr="000D3A37">
              <w:rPr>
                <w:rFonts w:ascii="Times New Roman" w:hAnsi="Times New Roman"/>
                <w:bCs/>
                <w:sz w:val="24"/>
                <w:szCs w:val="24"/>
              </w:rPr>
              <w:t>ифтара</w:t>
            </w:r>
            <w:proofErr w:type="spellEnd"/>
            <w:r w:rsidRPr="000D3A37">
              <w:rPr>
                <w:rFonts w:ascii="Times New Roman" w:hAnsi="Times New Roman"/>
                <w:bCs/>
                <w:sz w:val="24"/>
                <w:szCs w:val="24"/>
              </w:rPr>
              <w:t xml:space="preserve"> (вечернего разговения)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Отказаться от назначений, сославшись на религиозные противоречия</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 xml:space="preserve">Г) Проконсультироваться с имамом без </w:t>
            </w:r>
            <w:proofErr w:type="gramStart"/>
            <w:r w:rsidRPr="000D3A37">
              <w:rPr>
                <w:rFonts w:ascii="Times New Roman" w:hAnsi="Times New Roman"/>
                <w:bCs/>
                <w:sz w:val="24"/>
                <w:szCs w:val="24"/>
              </w:rPr>
              <w:t>ведома</w:t>
            </w:r>
            <w:proofErr w:type="gramEnd"/>
            <w:r w:rsidRPr="000D3A37">
              <w:rPr>
                <w:rFonts w:ascii="Times New Roman" w:hAnsi="Times New Roman"/>
                <w:bCs/>
                <w:sz w:val="24"/>
                <w:szCs w:val="24"/>
              </w:rPr>
              <w:t xml:space="preserve"> семьи</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Б</w:t>
            </w:r>
          </w:p>
          <w:p w:rsidR="000D3A37" w:rsidRPr="000D3A37" w:rsidRDefault="000D3A37" w:rsidP="000D3A37">
            <w:pPr>
              <w:spacing w:after="0"/>
              <w:rPr>
                <w:rFonts w:ascii="Times New Roman" w:hAnsi="Times New Roman"/>
                <w:bCs/>
                <w:sz w:val="24"/>
                <w:szCs w:val="24"/>
              </w:rPr>
            </w:pPr>
          </w:p>
          <w:p w:rsidR="000D3A37" w:rsidRPr="00A60DC4" w:rsidRDefault="000D3A37"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(множественный выбор)</w:t>
            </w:r>
          </w:p>
          <w:p w:rsidR="000D3A37" w:rsidRPr="000D3A37" w:rsidRDefault="000D3A37" w:rsidP="000D3A37">
            <w:pPr>
              <w:spacing w:after="0"/>
              <w:rPr>
                <w:rFonts w:ascii="Times New Roman" w:hAnsi="Times New Roman"/>
                <w:bCs/>
                <w:sz w:val="24"/>
                <w:szCs w:val="24"/>
              </w:rPr>
            </w:pP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9. При подготовке публичного выступления для родителей в школе о профилактике гриппа фельдшер готовит: (Выберите ВСЕ верные варианты)</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А) Простые и наглядные материалы (плакаты, слайды с ключевыми цифрами)</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Б) Четкий план речи с ясными выводами (что делать)</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В) Ответы на вероятные вопросы (о вакцинах, симптомах)</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Г) Сложный научный доклад со статистикой</w:t>
            </w:r>
          </w:p>
          <w:p w:rsidR="000D3A37" w:rsidRPr="000D3A37" w:rsidRDefault="000D3A37" w:rsidP="000D3A37">
            <w:pPr>
              <w:spacing w:after="0"/>
              <w:rPr>
                <w:rFonts w:ascii="Times New Roman" w:hAnsi="Times New Roman"/>
                <w:bCs/>
                <w:sz w:val="24"/>
                <w:szCs w:val="24"/>
              </w:rPr>
            </w:pPr>
            <w:r w:rsidRPr="000D3A37">
              <w:rPr>
                <w:rFonts w:ascii="Times New Roman" w:hAnsi="Times New Roman"/>
                <w:bCs/>
                <w:sz w:val="24"/>
                <w:szCs w:val="24"/>
              </w:rPr>
              <w:t>Ключ: А, Б, В</w:t>
            </w:r>
          </w:p>
          <w:p w:rsidR="000D3A37" w:rsidRPr="000D3A37" w:rsidRDefault="000D3A37" w:rsidP="000D3A37">
            <w:pPr>
              <w:spacing w:after="0"/>
              <w:rPr>
                <w:rFonts w:ascii="Times New Roman" w:hAnsi="Times New Roman"/>
                <w:bCs/>
                <w:sz w:val="24"/>
                <w:szCs w:val="24"/>
              </w:rPr>
            </w:pPr>
          </w:p>
          <w:p w:rsidR="000D3A37" w:rsidRPr="00A60DC4" w:rsidRDefault="000D3A37"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установление соответствия</w:t>
            </w:r>
          </w:p>
          <w:p w:rsidR="000D3A37" w:rsidRPr="000D3A37" w:rsidRDefault="000D3A37" w:rsidP="000D3A37">
            <w:pPr>
              <w:spacing w:after="0"/>
              <w:rPr>
                <w:rFonts w:ascii="Times New Roman" w:hAnsi="Times New Roman"/>
                <w:bCs/>
                <w:sz w:val="24"/>
                <w:szCs w:val="24"/>
              </w:rPr>
            </w:pPr>
          </w:p>
          <w:p w:rsidR="000D3A37" w:rsidRDefault="000D3A37" w:rsidP="000D3A37">
            <w:pPr>
              <w:spacing w:after="0"/>
              <w:rPr>
                <w:rFonts w:ascii="Times New Roman" w:hAnsi="Times New Roman"/>
                <w:bCs/>
                <w:sz w:val="24"/>
                <w:szCs w:val="24"/>
              </w:rPr>
            </w:pPr>
            <w:r w:rsidRPr="000D3A37">
              <w:rPr>
                <w:rFonts w:ascii="Times New Roman" w:hAnsi="Times New Roman"/>
                <w:bCs/>
                <w:sz w:val="24"/>
                <w:szCs w:val="24"/>
              </w:rPr>
              <w:t>10. Установите соответствие между некорректной речевой формулой и ее профессиональной заменой: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A60DC4" w:rsidTr="00A60DC4">
              <w:tc>
                <w:tcPr>
                  <w:tcW w:w="5415" w:type="dxa"/>
                </w:tcPr>
                <w:p w:rsidR="00A60DC4" w:rsidRPr="000D3A37" w:rsidRDefault="00A60DC4" w:rsidP="00A60DC4">
                  <w:pPr>
                    <w:spacing w:after="0"/>
                    <w:rPr>
                      <w:rFonts w:ascii="Times New Roman" w:hAnsi="Times New Roman"/>
                      <w:bCs/>
                      <w:sz w:val="24"/>
                      <w:szCs w:val="24"/>
                    </w:rPr>
                  </w:pPr>
                  <w:r w:rsidRPr="000D3A37">
                    <w:rPr>
                      <w:rFonts w:ascii="Times New Roman" w:hAnsi="Times New Roman"/>
                      <w:bCs/>
                      <w:sz w:val="24"/>
                      <w:szCs w:val="24"/>
                    </w:rPr>
                    <w:t xml:space="preserve">1. В карте: «Девочка, 5 л., температурила, </w:t>
                  </w:r>
                  <w:proofErr w:type="spellStart"/>
                  <w:r w:rsidRPr="000D3A37">
                    <w:rPr>
                      <w:rFonts w:ascii="Times New Roman" w:hAnsi="Times New Roman"/>
                      <w:bCs/>
                      <w:sz w:val="24"/>
                      <w:szCs w:val="24"/>
                    </w:rPr>
                    <w:t>сопл</w:t>
                  </w:r>
                  <w:r w:rsidRPr="000D3A37">
                    <w:rPr>
                      <w:rFonts w:ascii="Times New Roman" w:hAnsi="Times New Roman"/>
                      <w:bCs/>
                      <w:sz w:val="24"/>
                      <w:szCs w:val="24"/>
                    </w:rPr>
                    <w:t>и</w:t>
                  </w:r>
                  <w:r w:rsidRPr="000D3A37">
                    <w:rPr>
                      <w:rFonts w:ascii="Times New Roman" w:hAnsi="Times New Roman"/>
                      <w:bCs/>
                      <w:sz w:val="24"/>
                      <w:szCs w:val="24"/>
                    </w:rPr>
                    <w:t>вила</w:t>
                  </w:r>
                  <w:proofErr w:type="spellEnd"/>
                  <w:r w:rsidRPr="000D3A37">
                    <w:rPr>
                      <w:rFonts w:ascii="Times New Roman" w:hAnsi="Times New Roman"/>
                      <w:bCs/>
                      <w:sz w:val="24"/>
                      <w:szCs w:val="24"/>
                    </w:rPr>
                    <w:t>»</w:t>
                  </w:r>
                </w:p>
                <w:p w:rsidR="00A60DC4" w:rsidRPr="000D3A37" w:rsidRDefault="00A60DC4" w:rsidP="00A60DC4">
                  <w:pPr>
                    <w:spacing w:after="0"/>
                    <w:rPr>
                      <w:rFonts w:ascii="Times New Roman" w:hAnsi="Times New Roman"/>
                      <w:bCs/>
                      <w:sz w:val="24"/>
                      <w:szCs w:val="24"/>
                    </w:rPr>
                  </w:pPr>
                  <w:r w:rsidRPr="000D3A37">
                    <w:rPr>
                      <w:rFonts w:ascii="Times New Roman" w:hAnsi="Times New Roman"/>
                      <w:bCs/>
                      <w:sz w:val="24"/>
                      <w:szCs w:val="24"/>
                    </w:rPr>
                    <w:t>2. При разговоре с коллегой в коридоре: «У этого Ваньки опять эта… чесотка»</w:t>
                  </w:r>
                </w:p>
                <w:p w:rsidR="00A60DC4" w:rsidRPr="000D3A37" w:rsidRDefault="00A60DC4" w:rsidP="00A60DC4">
                  <w:pPr>
                    <w:spacing w:after="0"/>
                    <w:rPr>
                      <w:rFonts w:ascii="Times New Roman" w:hAnsi="Times New Roman"/>
                      <w:bCs/>
                      <w:sz w:val="24"/>
                      <w:szCs w:val="24"/>
                    </w:rPr>
                  </w:pPr>
                  <w:r w:rsidRPr="000D3A37">
                    <w:rPr>
                      <w:rFonts w:ascii="Times New Roman" w:hAnsi="Times New Roman"/>
                      <w:bCs/>
                      <w:sz w:val="24"/>
                      <w:szCs w:val="24"/>
                    </w:rPr>
                    <w:t>3. В ответ на вопрос тревожной матери: «Да пер</w:t>
                  </w:r>
                  <w:r w:rsidRPr="000D3A37">
                    <w:rPr>
                      <w:rFonts w:ascii="Times New Roman" w:hAnsi="Times New Roman"/>
                      <w:bCs/>
                      <w:sz w:val="24"/>
                      <w:szCs w:val="24"/>
                    </w:rPr>
                    <w:t>е</w:t>
                  </w:r>
                  <w:r w:rsidRPr="000D3A37">
                    <w:rPr>
                      <w:rFonts w:ascii="Times New Roman" w:hAnsi="Times New Roman"/>
                      <w:bCs/>
                      <w:sz w:val="24"/>
                      <w:szCs w:val="24"/>
                    </w:rPr>
                    <w:t>станьте вы паниковать!»</w:t>
                  </w:r>
                </w:p>
                <w:p w:rsidR="00A60DC4" w:rsidRDefault="00A60DC4" w:rsidP="000D3A37">
                  <w:pPr>
                    <w:spacing w:after="0"/>
                    <w:rPr>
                      <w:rFonts w:ascii="Times New Roman" w:hAnsi="Times New Roman"/>
                      <w:bCs/>
                      <w:sz w:val="24"/>
                      <w:szCs w:val="24"/>
                    </w:rPr>
                  </w:pPr>
                  <w:r w:rsidRPr="000D3A37">
                    <w:rPr>
                      <w:rFonts w:ascii="Times New Roman" w:hAnsi="Times New Roman"/>
                      <w:bCs/>
                      <w:sz w:val="24"/>
                      <w:szCs w:val="24"/>
                    </w:rPr>
                    <w:t>4. В телефонном разговоре: «А кто это?»</w:t>
                  </w:r>
                </w:p>
              </w:tc>
              <w:tc>
                <w:tcPr>
                  <w:tcW w:w="5415" w:type="dxa"/>
                </w:tcPr>
                <w:p w:rsidR="00A60DC4" w:rsidRPr="000D3A37" w:rsidRDefault="00A60DC4" w:rsidP="00A60DC4">
                  <w:pPr>
                    <w:spacing w:after="0"/>
                    <w:rPr>
                      <w:rFonts w:ascii="Times New Roman" w:hAnsi="Times New Roman"/>
                      <w:bCs/>
                      <w:sz w:val="24"/>
                      <w:szCs w:val="24"/>
                    </w:rPr>
                  </w:pPr>
                  <w:r w:rsidRPr="000D3A37">
                    <w:rPr>
                      <w:rFonts w:ascii="Times New Roman" w:hAnsi="Times New Roman"/>
                      <w:bCs/>
                      <w:sz w:val="24"/>
                      <w:szCs w:val="24"/>
                    </w:rPr>
                    <w:t xml:space="preserve">А) «Пациентка Сидорова М.И., 5 лет, предъявляла жалобы на повышение температуры тела и </w:t>
                  </w:r>
                  <w:proofErr w:type="spellStart"/>
                  <w:r w:rsidRPr="000D3A37">
                    <w:rPr>
                      <w:rFonts w:ascii="Times New Roman" w:hAnsi="Times New Roman"/>
                      <w:bCs/>
                      <w:sz w:val="24"/>
                      <w:szCs w:val="24"/>
                    </w:rPr>
                    <w:t>рин</w:t>
                  </w:r>
                  <w:r w:rsidRPr="000D3A37">
                    <w:rPr>
                      <w:rFonts w:ascii="Times New Roman" w:hAnsi="Times New Roman"/>
                      <w:bCs/>
                      <w:sz w:val="24"/>
                      <w:szCs w:val="24"/>
                    </w:rPr>
                    <w:t>о</w:t>
                  </w:r>
                  <w:r w:rsidRPr="000D3A37">
                    <w:rPr>
                      <w:rFonts w:ascii="Times New Roman" w:hAnsi="Times New Roman"/>
                      <w:bCs/>
                      <w:sz w:val="24"/>
                      <w:szCs w:val="24"/>
                    </w:rPr>
                    <w:t>рею</w:t>
                  </w:r>
                  <w:proofErr w:type="spellEnd"/>
                  <w:r w:rsidRPr="000D3A37">
                    <w:rPr>
                      <w:rFonts w:ascii="Times New Roman" w:hAnsi="Times New Roman"/>
                      <w:bCs/>
                      <w:sz w:val="24"/>
                      <w:szCs w:val="24"/>
                    </w:rPr>
                    <w:t>»</w:t>
                  </w:r>
                </w:p>
                <w:p w:rsidR="00A60DC4" w:rsidRPr="000D3A37" w:rsidRDefault="00A60DC4" w:rsidP="00A60DC4">
                  <w:pPr>
                    <w:spacing w:after="0"/>
                    <w:rPr>
                      <w:rFonts w:ascii="Times New Roman" w:hAnsi="Times New Roman"/>
                      <w:bCs/>
                      <w:sz w:val="24"/>
                      <w:szCs w:val="24"/>
                    </w:rPr>
                  </w:pPr>
                  <w:r w:rsidRPr="000D3A37">
                    <w:rPr>
                      <w:rFonts w:ascii="Times New Roman" w:hAnsi="Times New Roman"/>
                      <w:bCs/>
                      <w:sz w:val="24"/>
                      <w:szCs w:val="24"/>
                    </w:rPr>
                    <w:t>Б) «Извините, с кем я разговариваю? Могу ли я узнать ваши ФИО для внесения в карту?»</w:t>
                  </w:r>
                </w:p>
                <w:p w:rsidR="00A60DC4" w:rsidRPr="000D3A37" w:rsidRDefault="00A60DC4" w:rsidP="00A60DC4">
                  <w:pPr>
                    <w:spacing w:after="0"/>
                    <w:rPr>
                      <w:rFonts w:ascii="Times New Roman" w:hAnsi="Times New Roman"/>
                      <w:bCs/>
                      <w:sz w:val="24"/>
                      <w:szCs w:val="24"/>
                    </w:rPr>
                  </w:pPr>
                  <w:r w:rsidRPr="000D3A37">
                    <w:rPr>
                      <w:rFonts w:ascii="Times New Roman" w:hAnsi="Times New Roman"/>
                      <w:bCs/>
                      <w:sz w:val="24"/>
                      <w:szCs w:val="24"/>
                    </w:rPr>
                    <w:t>В) «Пациенту Иванову И.И. поставлен диагноз «чесотка». Обсудим в процедурном?»</w:t>
                  </w:r>
                </w:p>
                <w:p w:rsidR="00A60DC4" w:rsidRDefault="00A60DC4" w:rsidP="000D3A37">
                  <w:pPr>
                    <w:spacing w:after="0"/>
                    <w:rPr>
                      <w:rFonts w:ascii="Times New Roman" w:hAnsi="Times New Roman"/>
                      <w:bCs/>
                      <w:sz w:val="24"/>
                      <w:szCs w:val="24"/>
                    </w:rPr>
                  </w:pPr>
                  <w:r w:rsidRPr="000D3A37">
                    <w:rPr>
                      <w:rFonts w:ascii="Times New Roman" w:hAnsi="Times New Roman"/>
                      <w:bCs/>
                      <w:sz w:val="24"/>
                      <w:szCs w:val="24"/>
                    </w:rPr>
                    <w:t>Г) «Я понимаю ваше беспокойство. Давайте ра</w:t>
                  </w:r>
                  <w:r w:rsidRPr="000D3A37">
                    <w:rPr>
                      <w:rFonts w:ascii="Times New Roman" w:hAnsi="Times New Roman"/>
                      <w:bCs/>
                      <w:sz w:val="24"/>
                      <w:szCs w:val="24"/>
                    </w:rPr>
                    <w:t>з</w:t>
                  </w:r>
                  <w:r w:rsidRPr="000D3A37">
                    <w:rPr>
                      <w:rFonts w:ascii="Times New Roman" w:hAnsi="Times New Roman"/>
                      <w:bCs/>
                      <w:sz w:val="24"/>
                      <w:szCs w:val="24"/>
                    </w:rPr>
                    <w:t>берем ситуацию по пу</w:t>
                  </w:r>
                  <w:r>
                    <w:rPr>
                      <w:rFonts w:ascii="Times New Roman" w:hAnsi="Times New Roman"/>
                      <w:bCs/>
                      <w:sz w:val="24"/>
                      <w:szCs w:val="24"/>
                    </w:rPr>
                    <w:t>нктам, чтобы снять трев</w:t>
                  </w:r>
                  <w:r>
                    <w:rPr>
                      <w:rFonts w:ascii="Times New Roman" w:hAnsi="Times New Roman"/>
                      <w:bCs/>
                      <w:sz w:val="24"/>
                      <w:szCs w:val="24"/>
                    </w:rPr>
                    <w:t>о</w:t>
                  </w:r>
                  <w:r>
                    <w:rPr>
                      <w:rFonts w:ascii="Times New Roman" w:hAnsi="Times New Roman"/>
                      <w:bCs/>
                      <w:sz w:val="24"/>
                      <w:szCs w:val="24"/>
                    </w:rPr>
                    <w:lastRenderedPageBreak/>
                    <w:t>гу»</w:t>
                  </w:r>
                </w:p>
              </w:tc>
            </w:tr>
          </w:tbl>
          <w:p w:rsidR="000D7855" w:rsidRPr="000D3A37" w:rsidRDefault="000D3A37" w:rsidP="000D3A37">
            <w:pPr>
              <w:spacing w:after="0"/>
              <w:rPr>
                <w:rFonts w:ascii="Times New Roman" w:hAnsi="Times New Roman"/>
                <w:sz w:val="24"/>
                <w:szCs w:val="24"/>
              </w:rPr>
            </w:pPr>
            <w:r w:rsidRPr="000D3A37">
              <w:rPr>
                <w:rFonts w:ascii="Times New Roman" w:hAnsi="Times New Roman"/>
                <w:bCs/>
                <w:sz w:val="24"/>
                <w:szCs w:val="24"/>
              </w:rPr>
              <w:lastRenderedPageBreak/>
              <w:t>Ключ: 1-А, 2-В, 3-Г, 4-Б</w:t>
            </w:r>
          </w:p>
        </w:tc>
      </w:tr>
      <w:tr w:rsidR="000D7855" w:rsidRPr="0071684A" w:rsidTr="00373713">
        <w:trPr>
          <w:trHeight w:val="807"/>
        </w:trPr>
        <w:tc>
          <w:tcPr>
            <w:tcW w:w="3794" w:type="dxa"/>
          </w:tcPr>
          <w:p w:rsidR="000D7855" w:rsidRPr="000D7855" w:rsidRDefault="000D7855" w:rsidP="00A60DC4">
            <w:pPr>
              <w:spacing w:after="0"/>
              <w:jc w:val="both"/>
              <w:rPr>
                <w:rFonts w:ascii="Times New Roman" w:hAnsi="Times New Roman"/>
                <w:bCs/>
                <w:iCs/>
                <w:sz w:val="24"/>
                <w:szCs w:val="24"/>
              </w:rPr>
            </w:pPr>
            <w:proofErr w:type="gramStart"/>
            <w:r w:rsidRPr="000D7855">
              <w:rPr>
                <w:rFonts w:ascii="Times New Roman" w:hAnsi="Times New Roman"/>
                <w:bCs/>
                <w:iCs/>
                <w:sz w:val="24"/>
                <w:szCs w:val="24"/>
              </w:rPr>
              <w:lastRenderedPageBreak/>
              <w:t>ОК</w:t>
            </w:r>
            <w:proofErr w:type="gramEnd"/>
            <w:r w:rsidRPr="000D7855">
              <w:rPr>
                <w:rFonts w:ascii="Times New Roman" w:hAnsi="Times New Roman"/>
                <w:bCs/>
                <w:iCs/>
                <w:sz w:val="24"/>
                <w:szCs w:val="24"/>
              </w:rPr>
              <w:t xml:space="preserve"> 06. Проявлять гражданско-патриотическую позицию, демо</w:t>
            </w:r>
            <w:r w:rsidRPr="000D7855">
              <w:rPr>
                <w:rFonts w:ascii="Times New Roman" w:hAnsi="Times New Roman"/>
                <w:bCs/>
                <w:iCs/>
                <w:sz w:val="24"/>
                <w:szCs w:val="24"/>
              </w:rPr>
              <w:t>н</w:t>
            </w:r>
            <w:r w:rsidRPr="000D7855">
              <w:rPr>
                <w:rFonts w:ascii="Times New Roman" w:hAnsi="Times New Roman"/>
                <w:bCs/>
                <w:iCs/>
                <w:sz w:val="24"/>
                <w:szCs w:val="24"/>
              </w:rPr>
              <w:t>стрировать осознанное поведение на основе традиционных общеч</w:t>
            </w:r>
            <w:r w:rsidRPr="000D7855">
              <w:rPr>
                <w:rFonts w:ascii="Times New Roman" w:hAnsi="Times New Roman"/>
                <w:bCs/>
                <w:iCs/>
                <w:sz w:val="24"/>
                <w:szCs w:val="24"/>
              </w:rPr>
              <w:t>е</w:t>
            </w:r>
            <w:r w:rsidRPr="000D7855">
              <w:rPr>
                <w:rFonts w:ascii="Times New Roman" w:hAnsi="Times New Roman"/>
                <w:bCs/>
                <w:iCs/>
                <w:sz w:val="24"/>
                <w:szCs w:val="24"/>
              </w:rPr>
              <w:t>ловеческих ценностей, в том чи</w:t>
            </w:r>
            <w:r w:rsidRPr="000D7855">
              <w:rPr>
                <w:rFonts w:ascii="Times New Roman" w:hAnsi="Times New Roman"/>
                <w:bCs/>
                <w:iCs/>
                <w:sz w:val="24"/>
                <w:szCs w:val="24"/>
              </w:rPr>
              <w:t>с</w:t>
            </w:r>
            <w:r w:rsidRPr="000D7855">
              <w:rPr>
                <w:rFonts w:ascii="Times New Roman" w:hAnsi="Times New Roman"/>
                <w:bCs/>
                <w:iCs/>
                <w:sz w:val="24"/>
                <w:szCs w:val="24"/>
              </w:rPr>
              <w:t>ле с учетом гармонизации межн</w:t>
            </w:r>
            <w:r w:rsidRPr="000D7855">
              <w:rPr>
                <w:rFonts w:ascii="Times New Roman" w:hAnsi="Times New Roman"/>
                <w:bCs/>
                <w:iCs/>
                <w:sz w:val="24"/>
                <w:szCs w:val="24"/>
              </w:rPr>
              <w:t>а</w:t>
            </w:r>
            <w:r w:rsidRPr="000D7855">
              <w:rPr>
                <w:rFonts w:ascii="Times New Roman" w:hAnsi="Times New Roman"/>
                <w:bCs/>
                <w:iCs/>
                <w:sz w:val="24"/>
                <w:szCs w:val="24"/>
              </w:rPr>
              <w:t>циональных и межрегиональных отношений, применять стандарты антикоррупционного поведения</w:t>
            </w:r>
          </w:p>
          <w:p w:rsidR="000D7855" w:rsidRPr="0071684A" w:rsidRDefault="000D7855" w:rsidP="000D7855">
            <w:pPr>
              <w:spacing w:after="0"/>
              <w:rPr>
                <w:rFonts w:ascii="Times New Roman" w:hAnsi="Times New Roman"/>
                <w:sz w:val="24"/>
                <w:szCs w:val="24"/>
              </w:rPr>
            </w:pPr>
          </w:p>
        </w:tc>
        <w:tc>
          <w:tcPr>
            <w:tcW w:w="11056" w:type="dxa"/>
          </w:tcPr>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(единичный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1. На участке фельдшера проживает многодетная семья из числа коренных малочисленных народов С</w:t>
            </w:r>
            <w:r w:rsidRPr="00A60DC4">
              <w:rPr>
                <w:rFonts w:ascii="Times New Roman" w:hAnsi="Times New Roman"/>
                <w:bCs/>
                <w:sz w:val="24"/>
                <w:szCs w:val="24"/>
              </w:rPr>
              <w:t>е</w:t>
            </w:r>
            <w:r w:rsidRPr="00A60DC4">
              <w:rPr>
                <w:rFonts w:ascii="Times New Roman" w:hAnsi="Times New Roman"/>
                <w:bCs/>
                <w:sz w:val="24"/>
                <w:szCs w:val="24"/>
              </w:rPr>
              <w:t>вера. Они традиционно отказываются от части прививок, считая их «нечистыми». Фельдшер должен:</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Принудительно вызвать участкового для принуждения к вакцинации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Проявить уважение к культурным традициям, установить доверительный контакт через старейшину, адаптировать информацию (используя наглядные материалы на родном языке), предложить индивид</w:t>
            </w:r>
            <w:r w:rsidRPr="00A60DC4">
              <w:rPr>
                <w:rFonts w:ascii="Times New Roman" w:hAnsi="Times New Roman"/>
                <w:bCs/>
                <w:sz w:val="24"/>
                <w:szCs w:val="24"/>
              </w:rPr>
              <w:t>у</w:t>
            </w:r>
            <w:r w:rsidRPr="00A60DC4">
              <w:rPr>
                <w:rFonts w:ascii="Times New Roman" w:hAnsi="Times New Roman"/>
                <w:bCs/>
                <w:sz w:val="24"/>
                <w:szCs w:val="24"/>
              </w:rPr>
              <w:t>альный график, подчеркивая заботу о здоровье детей в суровых условиях</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Сообщить в органы опеки о нарушении прав ребенка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Игнорировать их отказы, сославшись на закон</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2. Фельдшеру на сельском сходе предложили стать доверенным лицом кандидата в депутаты с обещан</w:t>
            </w:r>
            <w:r w:rsidRPr="00A60DC4">
              <w:rPr>
                <w:rFonts w:ascii="Times New Roman" w:hAnsi="Times New Roman"/>
                <w:bCs/>
                <w:sz w:val="24"/>
                <w:szCs w:val="24"/>
              </w:rPr>
              <w:t>и</w:t>
            </w:r>
            <w:r w:rsidRPr="00A60DC4">
              <w:rPr>
                <w:rFonts w:ascii="Times New Roman" w:hAnsi="Times New Roman"/>
                <w:bCs/>
                <w:sz w:val="24"/>
                <w:szCs w:val="24"/>
              </w:rPr>
              <w:t xml:space="preserve">ем «спонсорской помощи» для </w:t>
            </w:r>
            <w:proofErr w:type="spellStart"/>
            <w:r w:rsidRPr="00A60DC4">
              <w:rPr>
                <w:rFonts w:ascii="Times New Roman" w:hAnsi="Times New Roman"/>
                <w:bCs/>
                <w:sz w:val="24"/>
                <w:szCs w:val="24"/>
              </w:rPr>
              <w:t>ФАПа</w:t>
            </w:r>
            <w:proofErr w:type="spellEnd"/>
            <w:r w:rsidRPr="00A60DC4">
              <w:rPr>
                <w:rFonts w:ascii="Times New Roman" w:hAnsi="Times New Roman"/>
                <w:bCs/>
                <w:sz w:val="24"/>
                <w:szCs w:val="24"/>
              </w:rPr>
              <w:t xml:space="preserve"> в обмен на агитацию среди пациентов. Его действия, соответств</w:t>
            </w:r>
            <w:r w:rsidRPr="00A60DC4">
              <w:rPr>
                <w:rFonts w:ascii="Times New Roman" w:hAnsi="Times New Roman"/>
                <w:bCs/>
                <w:sz w:val="24"/>
                <w:szCs w:val="24"/>
              </w:rPr>
              <w:t>у</w:t>
            </w:r>
            <w:r w:rsidRPr="00A60DC4">
              <w:rPr>
                <w:rFonts w:ascii="Times New Roman" w:hAnsi="Times New Roman"/>
                <w:bCs/>
                <w:sz w:val="24"/>
                <w:szCs w:val="24"/>
              </w:rPr>
              <w:t>ющие антикоррупционному стандарту:</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Согласиться, так как это поможет улучшить материальную базу</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Б) Вежливо отказаться, сославшись на федеральное законодательство и этический кодекс, </w:t>
            </w:r>
            <w:proofErr w:type="gramStart"/>
            <w:r w:rsidRPr="00A60DC4">
              <w:rPr>
                <w:rFonts w:ascii="Times New Roman" w:hAnsi="Times New Roman"/>
                <w:bCs/>
                <w:sz w:val="24"/>
                <w:szCs w:val="24"/>
              </w:rPr>
              <w:t>запрещающие</w:t>
            </w:r>
            <w:proofErr w:type="gramEnd"/>
            <w:r w:rsidRPr="00A60DC4">
              <w:rPr>
                <w:rFonts w:ascii="Times New Roman" w:hAnsi="Times New Roman"/>
                <w:bCs/>
                <w:sz w:val="24"/>
                <w:szCs w:val="24"/>
              </w:rPr>
              <w:t xml:space="preserve"> использовать служебное положение в политических целях</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Согласиться, но агитировать только близких друзей</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Взять деньги, но не агитировать</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3. Во время приема фельдшер слышит, как один пациент высказывает в адрес другого оскорбления на национальной почве. Действия фельдшера, направленные на гармонизацию отношений:</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Сделать вид, что не заметил, чтобы не усугублять конфликт</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Немедленно прервать разговор, спокойно, но твердо заявить о недопустимости подобных высказыв</w:t>
            </w:r>
            <w:r w:rsidRPr="00A60DC4">
              <w:rPr>
                <w:rFonts w:ascii="Times New Roman" w:hAnsi="Times New Roman"/>
                <w:bCs/>
                <w:sz w:val="24"/>
                <w:szCs w:val="24"/>
              </w:rPr>
              <w:t>а</w:t>
            </w:r>
            <w:r w:rsidRPr="00A60DC4">
              <w:rPr>
                <w:rFonts w:ascii="Times New Roman" w:hAnsi="Times New Roman"/>
                <w:bCs/>
                <w:sz w:val="24"/>
                <w:szCs w:val="24"/>
              </w:rPr>
              <w:t>ний и равном праве всех на медицинскую помощь, предложить виновнику извиниться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Вызвать полицию</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lastRenderedPageBreak/>
              <w:t>Г) Принять сторону «местного» пациента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(множественный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4. Какие действия фельдшера можно расценить как проявление гражданской позиции и патриотизма в профессиональной деятельности? (Выберите ВСЕ верные варианты)</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Активное участие в качестве волонтера во Всероссийском дне донора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Добросовестное выполнение своих обязанностей по охране здоровья детей — будущего страны</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В) Распространение непроверенной информации о работе органов власти в </w:t>
            </w:r>
            <w:proofErr w:type="spellStart"/>
            <w:r w:rsidRPr="00A60DC4">
              <w:rPr>
                <w:rFonts w:ascii="Times New Roman" w:hAnsi="Times New Roman"/>
                <w:bCs/>
                <w:sz w:val="24"/>
                <w:szCs w:val="24"/>
              </w:rPr>
              <w:t>соцсетях</w:t>
            </w:r>
            <w:proofErr w:type="spellEnd"/>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Участие в благоустройстве памятника воинам-медикам в своем селе</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А, Б, Г</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установление соответствия</w:t>
            </w:r>
          </w:p>
          <w:p w:rsidR="00A60DC4" w:rsidRPr="00A60DC4" w:rsidRDefault="00A60DC4" w:rsidP="00A60DC4">
            <w:pPr>
              <w:spacing w:after="0"/>
              <w:rPr>
                <w:rFonts w:ascii="Times New Roman" w:hAnsi="Times New Roman"/>
                <w:bCs/>
                <w:sz w:val="24"/>
                <w:szCs w:val="24"/>
              </w:rPr>
            </w:pP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5. Установите соответствие между ситуацией и традиционной духовно-нравственной ценностью, кот</w:t>
            </w:r>
            <w:r w:rsidRPr="00A60DC4">
              <w:rPr>
                <w:rFonts w:ascii="Times New Roman" w:hAnsi="Times New Roman"/>
                <w:bCs/>
                <w:sz w:val="24"/>
                <w:szCs w:val="24"/>
              </w:rPr>
              <w:t>о</w:t>
            </w:r>
            <w:r w:rsidRPr="00A60DC4">
              <w:rPr>
                <w:rFonts w:ascii="Times New Roman" w:hAnsi="Times New Roman"/>
                <w:bCs/>
                <w:sz w:val="24"/>
                <w:szCs w:val="24"/>
              </w:rPr>
              <w:t>рую проявляет фельдшер:</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A60DC4" w:rsidTr="00A60DC4">
              <w:tc>
                <w:tcPr>
                  <w:tcW w:w="5415" w:type="dxa"/>
                </w:tcPr>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1. Фельдшер после рабочего дня навещает один</w:t>
                  </w:r>
                  <w:r w:rsidRPr="00A60DC4">
                    <w:rPr>
                      <w:rFonts w:ascii="Times New Roman" w:hAnsi="Times New Roman"/>
                      <w:bCs/>
                      <w:sz w:val="24"/>
                      <w:szCs w:val="24"/>
                    </w:rPr>
                    <w:t>о</w:t>
                  </w:r>
                  <w:r w:rsidRPr="00A60DC4">
                    <w:rPr>
                      <w:rFonts w:ascii="Times New Roman" w:hAnsi="Times New Roman"/>
                      <w:bCs/>
                      <w:sz w:val="24"/>
                      <w:szCs w:val="24"/>
                    </w:rPr>
                    <w:t>кого пожилого ветерана, своего бывшего пацие</w:t>
                  </w:r>
                  <w:r w:rsidRPr="00A60DC4">
                    <w:rPr>
                      <w:rFonts w:ascii="Times New Roman" w:hAnsi="Times New Roman"/>
                      <w:bCs/>
                      <w:sz w:val="24"/>
                      <w:szCs w:val="24"/>
                    </w:rPr>
                    <w:t>н</w:t>
                  </w:r>
                  <w:r w:rsidRPr="00A60DC4">
                    <w:rPr>
                      <w:rFonts w:ascii="Times New Roman" w:hAnsi="Times New Roman"/>
                      <w:bCs/>
                      <w:sz w:val="24"/>
                      <w:szCs w:val="24"/>
                    </w:rPr>
                    <w:t>та, чтобы измерить давление и помочь по дому</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2. При распределении гуманитарной помощи (л</w:t>
                  </w:r>
                  <w:r w:rsidRPr="00A60DC4">
                    <w:rPr>
                      <w:rFonts w:ascii="Times New Roman" w:hAnsi="Times New Roman"/>
                      <w:bCs/>
                      <w:sz w:val="24"/>
                      <w:szCs w:val="24"/>
                    </w:rPr>
                    <w:t>е</w:t>
                  </w:r>
                  <w:r w:rsidRPr="00A60DC4">
                    <w:rPr>
                      <w:rFonts w:ascii="Times New Roman" w:hAnsi="Times New Roman"/>
                      <w:bCs/>
                      <w:sz w:val="24"/>
                      <w:szCs w:val="24"/>
                    </w:rPr>
                    <w:t>карств) фельдшер в первую очередь обеспечивает ими многодетные и малообеспеченные семьи св</w:t>
                  </w:r>
                  <w:r w:rsidRPr="00A60DC4">
                    <w:rPr>
                      <w:rFonts w:ascii="Times New Roman" w:hAnsi="Times New Roman"/>
                      <w:bCs/>
                      <w:sz w:val="24"/>
                      <w:szCs w:val="24"/>
                    </w:rPr>
                    <w:t>о</w:t>
                  </w:r>
                  <w:r w:rsidRPr="00A60DC4">
                    <w:rPr>
                      <w:rFonts w:ascii="Times New Roman" w:hAnsi="Times New Roman"/>
                      <w:bCs/>
                      <w:sz w:val="24"/>
                      <w:szCs w:val="24"/>
                    </w:rPr>
                    <w:t>его участка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3. Фельдшер отказывается оформлять фиктивный больничный лист родственнику, несмотря на да</w:t>
                  </w:r>
                  <w:r w:rsidRPr="00A60DC4">
                    <w:rPr>
                      <w:rFonts w:ascii="Times New Roman" w:hAnsi="Times New Roman"/>
                      <w:bCs/>
                      <w:sz w:val="24"/>
                      <w:szCs w:val="24"/>
                    </w:rPr>
                    <w:t>в</w:t>
                  </w:r>
                  <w:r w:rsidRPr="00A60DC4">
                    <w:rPr>
                      <w:rFonts w:ascii="Times New Roman" w:hAnsi="Times New Roman"/>
                      <w:bCs/>
                      <w:sz w:val="24"/>
                      <w:szCs w:val="24"/>
                    </w:rPr>
                    <w:t>ление и уговоры</w:t>
                  </w: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4. Фельдшер находит время, чтобы подробно и терпеливо объяснить матери с тремя детьми сх</w:t>
                  </w:r>
                  <w:r w:rsidRPr="00A60DC4">
                    <w:rPr>
                      <w:rFonts w:ascii="Times New Roman" w:hAnsi="Times New Roman"/>
                      <w:bCs/>
                      <w:sz w:val="24"/>
                      <w:szCs w:val="24"/>
                    </w:rPr>
                    <w:t>е</w:t>
                  </w:r>
                  <w:r w:rsidRPr="00A60DC4">
                    <w:rPr>
                      <w:rFonts w:ascii="Times New Roman" w:hAnsi="Times New Roman"/>
                      <w:bCs/>
                      <w:sz w:val="24"/>
                      <w:szCs w:val="24"/>
                    </w:rPr>
                    <w:t>му лечения для каждого, несмотря на очередь</w:t>
                  </w:r>
                </w:p>
              </w:tc>
              <w:tc>
                <w:tcPr>
                  <w:tcW w:w="5415" w:type="dxa"/>
                </w:tcPr>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Милосердие, забота о старших</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Справедливость, честность, неприятие корру</w:t>
                  </w:r>
                  <w:r w:rsidRPr="00A60DC4">
                    <w:rPr>
                      <w:rFonts w:ascii="Times New Roman" w:hAnsi="Times New Roman"/>
                      <w:bCs/>
                      <w:sz w:val="24"/>
                      <w:szCs w:val="24"/>
                    </w:rPr>
                    <w:t>п</w:t>
                  </w:r>
                  <w:r w:rsidRPr="00A60DC4">
                    <w:rPr>
                      <w:rFonts w:ascii="Times New Roman" w:hAnsi="Times New Roman"/>
                      <w:bCs/>
                      <w:sz w:val="24"/>
                      <w:szCs w:val="24"/>
                    </w:rPr>
                    <w:t>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В) Справедливость, соборность (общинность), приоритет помощи </w:t>
                  </w:r>
                  <w:proofErr w:type="gramStart"/>
                  <w:r w:rsidRPr="00A60DC4">
                    <w:rPr>
                      <w:rFonts w:ascii="Times New Roman" w:hAnsi="Times New Roman"/>
                      <w:bCs/>
                      <w:sz w:val="24"/>
                      <w:szCs w:val="24"/>
                    </w:rPr>
                    <w:t>слабым</w:t>
                  </w:r>
                  <w:proofErr w:type="gramEnd"/>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Терпение, семейные ценности, чадолюбие</w:t>
                  </w:r>
                </w:p>
                <w:p w:rsidR="00A60DC4" w:rsidRDefault="00A60DC4" w:rsidP="00A60DC4">
                  <w:pPr>
                    <w:spacing w:after="0"/>
                    <w:rPr>
                      <w:rFonts w:ascii="Times New Roman" w:hAnsi="Times New Roman"/>
                      <w:bCs/>
                      <w:sz w:val="24"/>
                      <w:szCs w:val="24"/>
                    </w:rPr>
                  </w:pPr>
                </w:p>
              </w:tc>
            </w:tr>
          </w:tbl>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1-А, 2-В, 3-Б, 4-Г</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последовательность действий</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6. Установите последовательность действий фельдшера при подозрении, что заведующий отделением систематически завышает цены при закупках детского питания в сговоре с поставщиком:</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Тщательно, без эмоций, собрать и зафиксировать косвенные доказательства (копии накладных, сл</w:t>
            </w:r>
            <w:r w:rsidRPr="00A60DC4">
              <w:rPr>
                <w:rFonts w:ascii="Times New Roman" w:hAnsi="Times New Roman"/>
                <w:bCs/>
                <w:sz w:val="24"/>
                <w:szCs w:val="24"/>
              </w:rPr>
              <w:t>у</w:t>
            </w:r>
            <w:r w:rsidRPr="00A60DC4">
              <w:rPr>
                <w:rFonts w:ascii="Times New Roman" w:hAnsi="Times New Roman"/>
                <w:bCs/>
                <w:sz w:val="24"/>
                <w:szCs w:val="24"/>
              </w:rPr>
              <w:t>жебных записок)</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Направить официальное обращение (служебную записку) с приложением собранных материалов в вышестоящую инстанцию (главному врачу, в комиссию по противодействию коррупции)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Не обсуждать свои подозрения с коллегами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Проанализировать внутренние локальные акты учреждения о порядке сообщений о коррупции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Д) Воздержаться от прямого неофициального разговора с заведующим</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Г, А, В, Д,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(единичный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7. Родственник пациента-олигарха предлагает фельдшеру крупную сумму денег за предоставление пал</w:t>
            </w:r>
            <w:r w:rsidRPr="00A60DC4">
              <w:rPr>
                <w:rFonts w:ascii="Times New Roman" w:hAnsi="Times New Roman"/>
                <w:bCs/>
                <w:sz w:val="24"/>
                <w:szCs w:val="24"/>
              </w:rPr>
              <w:t>а</w:t>
            </w:r>
            <w:r w:rsidRPr="00A60DC4">
              <w:rPr>
                <w:rFonts w:ascii="Times New Roman" w:hAnsi="Times New Roman"/>
                <w:bCs/>
                <w:sz w:val="24"/>
                <w:szCs w:val="24"/>
              </w:rPr>
              <w:t>ты «люкс» и круглосуточного личного поста медсестры, которых в больнице нет. Действия фельдшера: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Взять деньги и постараться выполнить просьбу за счет других пациентов</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Вежливо отказаться, разъяснив, что медицинская помощь оказывается всем по единым стандартам, и предложить легальные пути получения дополнительных услуг (например, через платное отделение, если оно есть)</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Взять деньги и купить на них оборудование для отделения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Пригрозить сообщить в полицию</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8. При проведении диспансеризации в школе с многонациональным составом фельдшер заметил, что д</w:t>
            </w:r>
            <w:r w:rsidRPr="00A60DC4">
              <w:rPr>
                <w:rFonts w:ascii="Times New Roman" w:hAnsi="Times New Roman"/>
                <w:bCs/>
                <w:sz w:val="24"/>
                <w:szCs w:val="24"/>
              </w:rPr>
              <w:t>е</w:t>
            </w:r>
            <w:r w:rsidRPr="00A60DC4">
              <w:rPr>
                <w:rFonts w:ascii="Times New Roman" w:hAnsi="Times New Roman"/>
                <w:bCs/>
                <w:sz w:val="24"/>
                <w:szCs w:val="24"/>
              </w:rPr>
              <w:t>ти одной национальности держатся обособленно. Его действия, способствующие интеграции: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Не обращать внимания, это личное дело детей</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В ходе осмотра или беседы вовлекать их в общий разговор, создавать смешанные пары/группы для игровых элементов обследования, подчеркивать общие для всех ценности (здоровье, спорт, дружба)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lastRenderedPageBreak/>
              <w:t>В) Сделать им отдельное время для приема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Сообщить психологу о возможной дискриминации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(множественный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9. Какие из перечисленных действий являются прямым нарушением антикоррупционных стандартов? (Выберите ВСЕ верные варианты)</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А) Принятие от </w:t>
            </w:r>
            <w:proofErr w:type="spellStart"/>
            <w:r w:rsidRPr="00A60DC4">
              <w:rPr>
                <w:rFonts w:ascii="Times New Roman" w:hAnsi="Times New Roman"/>
                <w:bCs/>
                <w:sz w:val="24"/>
                <w:szCs w:val="24"/>
              </w:rPr>
              <w:t>фармпредставителя</w:t>
            </w:r>
            <w:proofErr w:type="spellEnd"/>
            <w:r w:rsidRPr="00A60DC4">
              <w:rPr>
                <w:rFonts w:ascii="Times New Roman" w:hAnsi="Times New Roman"/>
                <w:bCs/>
                <w:sz w:val="24"/>
                <w:szCs w:val="24"/>
              </w:rPr>
              <w:t xml:space="preserve"> подарка в виде дорогого гаджета за обещание чаще назначать пр</w:t>
            </w:r>
            <w:r w:rsidRPr="00A60DC4">
              <w:rPr>
                <w:rFonts w:ascii="Times New Roman" w:hAnsi="Times New Roman"/>
                <w:bCs/>
                <w:sz w:val="24"/>
                <w:szCs w:val="24"/>
              </w:rPr>
              <w:t>е</w:t>
            </w:r>
            <w:r w:rsidRPr="00A60DC4">
              <w:rPr>
                <w:rFonts w:ascii="Times New Roman" w:hAnsi="Times New Roman"/>
                <w:bCs/>
                <w:sz w:val="24"/>
                <w:szCs w:val="24"/>
              </w:rPr>
              <w:t>парат его компании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Оформление листка нетрудоспособности соседу без осмотра за бутылку коньяка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Принятие от благодарной семьи домашнего пирога, испеченного собственноручно</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Завышение объема оказанных услуг в отчете для увеличения финансирования отделения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А, Б, Г</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установление соответствия</w:t>
            </w:r>
          </w:p>
          <w:p w:rsidR="00A60DC4" w:rsidRPr="00A60DC4" w:rsidRDefault="00A60DC4" w:rsidP="00A60DC4">
            <w:pPr>
              <w:spacing w:after="0"/>
              <w:rPr>
                <w:rFonts w:ascii="Times New Roman" w:hAnsi="Times New Roman"/>
                <w:bCs/>
                <w:sz w:val="24"/>
                <w:szCs w:val="24"/>
              </w:rPr>
            </w:pP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10. Установите соответствие между примером поведения и нарушаемым/соблюдаемым принципом ко</w:t>
            </w:r>
            <w:r w:rsidRPr="00A60DC4">
              <w:rPr>
                <w:rFonts w:ascii="Times New Roman" w:hAnsi="Times New Roman"/>
                <w:bCs/>
                <w:sz w:val="24"/>
                <w:szCs w:val="24"/>
              </w:rPr>
              <w:t>м</w:t>
            </w:r>
            <w:r w:rsidRPr="00A60DC4">
              <w:rPr>
                <w:rFonts w:ascii="Times New Roman" w:hAnsi="Times New Roman"/>
                <w:bCs/>
                <w:sz w:val="24"/>
                <w:szCs w:val="24"/>
              </w:rPr>
              <w:t xml:space="preserve">петенции </w:t>
            </w:r>
            <w:proofErr w:type="gramStart"/>
            <w:r w:rsidRPr="00A60DC4">
              <w:rPr>
                <w:rFonts w:ascii="Times New Roman" w:hAnsi="Times New Roman"/>
                <w:bCs/>
                <w:sz w:val="24"/>
                <w:szCs w:val="24"/>
              </w:rPr>
              <w:t>ОК</w:t>
            </w:r>
            <w:proofErr w:type="gramEnd"/>
            <w:r w:rsidRPr="00A60DC4">
              <w:rPr>
                <w:rFonts w:ascii="Times New Roman" w:hAnsi="Times New Roman"/>
                <w:bCs/>
                <w:sz w:val="24"/>
                <w:szCs w:val="24"/>
              </w:rPr>
              <w:t xml:space="preserve"> 06:</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A60DC4" w:rsidTr="00A60DC4">
              <w:tc>
                <w:tcPr>
                  <w:tcW w:w="5415" w:type="dxa"/>
                </w:tcPr>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1. Фельдшер в частной беседе говорит: «Опять эти [название национальности] со своими боле</w:t>
                  </w:r>
                  <w:r w:rsidRPr="00A60DC4">
                    <w:rPr>
                      <w:rFonts w:ascii="Times New Roman" w:hAnsi="Times New Roman"/>
                      <w:bCs/>
                      <w:sz w:val="24"/>
                      <w:szCs w:val="24"/>
                    </w:rPr>
                    <w:t>з</w:t>
                  </w:r>
                  <w:r w:rsidRPr="00A60DC4">
                    <w:rPr>
                      <w:rFonts w:ascii="Times New Roman" w:hAnsi="Times New Roman"/>
                      <w:bCs/>
                      <w:sz w:val="24"/>
                      <w:szCs w:val="24"/>
                    </w:rPr>
                    <w:t>нями»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2. Фельдшер отказывается от предложения п</w:t>
                  </w:r>
                  <w:r w:rsidRPr="00A60DC4">
                    <w:rPr>
                      <w:rFonts w:ascii="Times New Roman" w:hAnsi="Times New Roman"/>
                      <w:bCs/>
                      <w:sz w:val="24"/>
                      <w:szCs w:val="24"/>
                    </w:rPr>
                    <w:t>о</w:t>
                  </w:r>
                  <w:r w:rsidRPr="00A60DC4">
                    <w:rPr>
                      <w:rFonts w:ascii="Times New Roman" w:hAnsi="Times New Roman"/>
                      <w:bCs/>
                      <w:sz w:val="24"/>
                      <w:szCs w:val="24"/>
                    </w:rPr>
                    <w:t>ставщика получить личный процент от суммы контракта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3. Фельдшер инициирует субботник по уборке территории вокруг памятника детям-узникам концлагеря</w:t>
                  </w: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4. Фельдшер, узнав, что пациент — священн</w:t>
                  </w:r>
                  <w:r w:rsidRPr="00A60DC4">
                    <w:rPr>
                      <w:rFonts w:ascii="Times New Roman" w:hAnsi="Times New Roman"/>
                      <w:bCs/>
                      <w:sz w:val="24"/>
                      <w:szCs w:val="24"/>
                    </w:rPr>
                    <w:t>о</w:t>
                  </w:r>
                  <w:r w:rsidRPr="00A60DC4">
                    <w:rPr>
                      <w:rFonts w:ascii="Times New Roman" w:hAnsi="Times New Roman"/>
                      <w:bCs/>
                      <w:sz w:val="24"/>
                      <w:szCs w:val="24"/>
                    </w:rPr>
                    <w:t>служитель, начинает разговор с</w:t>
                  </w:r>
                  <w:r>
                    <w:rPr>
                      <w:rFonts w:ascii="Times New Roman" w:hAnsi="Times New Roman"/>
                      <w:bCs/>
                      <w:sz w:val="24"/>
                      <w:szCs w:val="24"/>
                    </w:rPr>
                    <w:t xml:space="preserve"> вопроса о вере, а не о жалобах</w:t>
                  </w:r>
                </w:p>
              </w:tc>
              <w:tc>
                <w:tcPr>
                  <w:tcW w:w="5415" w:type="dxa"/>
                </w:tcPr>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Соблюдение стандартов антикоррупционного поведения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Нарушение принципов гармонизации межн</w:t>
                  </w:r>
                  <w:r w:rsidRPr="00A60DC4">
                    <w:rPr>
                      <w:rFonts w:ascii="Times New Roman" w:hAnsi="Times New Roman"/>
                      <w:bCs/>
                      <w:sz w:val="24"/>
                      <w:szCs w:val="24"/>
                    </w:rPr>
                    <w:t>а</w:t>
                  </w:r>
                  <w:r w:rsidRPr="00A60DC4">
                    <w:rPr>
                      <w:rFonts w:ascii="Times New Roman" w:hAnsi="Times New Roman"/>
                      <w:bCs/>
                      <w:sz w:val="24"/>
                      <w:szCs w:val="24"/>
                    </w:rPr>
                    <w:t>циональных отношений</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Проявление гражданско-патриотической поз</w:t>
                  </w:r>
                  <w:r w:rsidRPr="00A60DC4">
                    <w:rPr>
                      <w:rFonts w:ascii="Times New Roman" w:hAnsi="Times New Roman"/>
                      <w:bCs/>
                      <w:sz w:val="24"/>
                      <w:szCs w:val="24"/>
                    </w:rPr>
                    <w:t>и</w:t>
                  </w:r>
                  <w:r w:rsidRPr="00A60DC4">
                    <w:rPr>
                      <w:rFonts w:ascii="Times New Roman" w:hAnsi="Times New Roman"/>
                      <w:bCs/>
                      <w:sz w:val="24"/>
                      <w:szCs w:val="24"/>
                    </w:rPr>
                    <w:t>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Нарушение профессиональных границ и при</w:t>
                  </w:r>
                  <w:r w:rsidRPr="00A60DC4">
                    <w:rPr>
                      <w:rFonts w:ascii="Times New Roman" w:hAnsi="Times New Roman"/>
                      <w:bCs/>
                      <w:sz w:val="24"/>
                      <w:szCs w:val="24"/>
                    </w:rPr>
                    <w:t>н</w:t>
                  </w:r>
                  <w:r w:rsidRPr="00A60DC4">
                    <w:rPr>
                      <w:rFonts w:ascii="Times New Roman" w:hAnsi="Times New Roman"/>
                      <w:bCs/>
                      <w:sz w:val="24"/>
                      <w:szCs w:val="24"/>
                    </w:rPr>
                    <w:t>ципа светскости медицины</w:t>
                  </w:r>
                </w:p>
                <w:p w:rsidR="00A60DC4" w:rsidRDefault="00A60DC4" w:rsidP="00A60DC4">
                  <w:pPr>
                    <w:spacing w:after="0"/>
                    <w:rPr>
                      <w:rFonts w:ascii="Times New Roman" w:hAnsi="Times New Roman"/>
                      <w:bCs/>
                      <w:sz w:val="24"/>
                      <w:szCs w:val="24"/>
                    </w:rPr>
                  </w:pPr>
                </w:p>
              </w:tc>
            </w:tr>
          </w:tbl>
          <w:p w:rsidR="000D7855" w:rsidRPr="00A60DC4" w:rsidRDefault="00A60DC4" w:rsidP="00A60DC4">
            <w:pPr>
              <w:spacing w:after="0"/>
              <w:rPr>
                <w:rFonts w:ascii="Times New Roman" w:hAnsi="Times New Roman"/>
                <w:sz w:val="24"/>
                <w:szCs w:val="24"/>
              </w:rPr>
            </w:pPr>
            <w:r w:rsidRPr="00A60DC4">
              <w:rPr>
                <w:rFonts w:ascii="Times New Roman" w:hAnsi="Times New Roman"/>
                <w:bCs/>
                <w:sz w:val="24"/>
                <w:szCs w:val="24"/>
              </w:rPr>
              <w:lastRenderedPageBreak/>
              <w:t>Ключ: 1-Б, 2-А, 3-В, 4-Г</w:t>
            </w:r>
          </w:p>
        </w:tc>
      </w:tr>
      <w:tr w:rsidR="000D7855" w:rsidRPr="0071684A" w:rsidTr="007D61E6">
        <w:trPr>
          <w:trHeight w:val="20"/>
        </w:trPr>
        <w:tc>
          <w:tcPr>
            <w:tcW w:w="3794" w:type="dxa"/>
          </w:tcPr>
          <w:p w:rsidR="000D7855" w:rsidRPr="00CE1507" w:rsidRDefault="000D7855" w:rsidP="00A60DC4">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09. Пользоваться професси</w:t>
            </w:r>
            <w:r w:rsidRPr="00CE1507">
              <w:rPr>
                <w:rFonts w:ascii="Times New Roman" w:hAnsi="Times New Roman"/>
                <w:iCs/>
                <w:sz w:val="24"/>
                <w:szCs w:val="24"/>
              </w:rPr>
              <w:t>о</w:t>
            </w:r>
            <w:r w:rsidRPr="00CE1507">
              <w:rPr>
                <w:rFonts w:ascii="Times New Roman" w:hAnsi="Times New Roman"/>
                <w:iCs/>
                <w:sz w:val="24"/>
                <w:szCs w:val="24"/>
              </w:rPr>
              <w:t>нальной документацией на гос</w:t>
            </w:r>
            <w:r w:rsidRPr="00CE1507">
              <w:rPr>
                <w:rFonts w:ascii="Times New Roman" w:hAnsi="Times New Roman"/>
                <w:iCs/>
                <w:sz w:val="24"/>
                <w:szCs w:val="24"/>
              </w:rPr>
              <w:t>у</w:t>
            </w:r>
            <w:r w:rsidRPr="00CE1507">
              <w:rPr>
                <w:rFonts w:ascii="Times New Roman" w:hAnsi="Times New Roman"/>
                <w:iCs/>
                <w:sz w:val="24"/>
                <w:szCs w:val="24"/>
              </w:rPr>
              <w:t>дарственном и иностранном яз</w:t>
            </w:r>
            <w:r w:rsidRPr="00CE1507">
              <w:rPr>
                <w:rFonts w:ascii="Times New Roman" w:hAnsi="Times New Roman"/>
                <w:iCs/>
                <w:sz w:val="24"/>
                <w:szCs w:val="24"/>
              </w:rPr>
              <w:t>ы</w:t>
            </w:r>
            <w:r w:rsidRPr="00CE1507">
              <w:rPr>
                <w:rFonts w:ascii="Times New Roman" w:hAnsi="Times New Roman"/>
                <w:iCs/>
                <w:sz w:val="24"/>
                <w:szCs w:val="24"/>
              </w:rPr>
              <w:t xml:space="preserve">ках. </w:t>
            </w:r>
          </w:p>
          <w:p w:rsidR="000D7855" w:rsidRPr="0071684A" w:rsidRDefault="000D7855" w:rsidP="000D7855">
            <w:pPr>
              <w:spacing w:after="0"/>
              <w:rPr>
                <w:rFonts w:ascii="Times New Roman" w:hAnsi="Times New Roman"/>
                <w:sz w:val="24"/>
                <w:szCs w:val="24"/>
              </w:rPr>
            </w:pPr>
          </w:p>
        </w:tc>
        <w:tc>
          <w:tcPr>
            <w:tcW w:w="11056" w:type="dxa"/>
          </w:tcPr>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(единичный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1. При поступлении в стационар ребенка-иностранца с ним был международный сертификат о приви</w:t>
            </w:r>
            <w:r w:rsidRPr="00A60DC4">
              <w:rPr>
                <w:rFonts w:ascii="Times New Roman" w:hAnsi="Times New Roman"/>
                <w:bCs/>
                <w:sz w:val="24"/>
                <w:szCs w:val="24"/>
              </w:rPr>
              <w:t>в</w:t>
            </w:r>
            <w:r w:rsidRPr="00A60DC4">
              <w:rPr>
                <w:rFonts w:ascii="Times New Roman" w:hAnsi="Times New Roman"/>
                <w:bCs/>
                <w:sz w:val="24"/>
                <w:szCs w:val="24"/>
              </w:rPr>
              <w:t>ках (</w:t>
            </w:r>
            <w:proofErr w:type="spellStart"/>
            <w:r w:rsidRPr="00A60DC4">
              <w:rPr>
                <w:rFonts w:ascii="Times New Roman" w:hAnsi="Times New Roman"/>
                <w:bCs/>
                <w:sz w:val="24"/>
                <w:szCs w:val="24"/>
              </w:rPr>
              <w:t>International</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Certificate</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of</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Vaccination</w:t>
            </w:r>
            <w:proofErr w:type="spellEnd"/>
            <w:r w:rsidRPr="00A60DC4">
              <w:rPr>
                <w:rFonts w:ascii="Times New Roman" w:hAnsi="Times New Roman"/>
                <w:bCs/>
                <w:sz w:val="24"/>
                <w:szCs w:val="24"/>
              </w:rPr>
              <w:t>). В графе против кори стоит запись: «MMR, 12.04.2022». Фельдшер при переносе данных в форму 063/</w:t>
            </w:r>
            <w:proofErr w:type="gramStart"/>
            <w:r w:rsidRPr="00A60DC4">
              <w:rPr>
                <w:rFonts w:ascii="Times New Roman" w:hAnsi="Times New Roman"/>
                <w:bCs/>
                <w:sz w:val="24"/>
                <w:szCs w:val="24"/>
              </w:rPr>
              <w:t>у</w:t>
            </w:r>
            <w:proofErr w:type="gramEnd"/>
            <w:r w:rsidRPr="00A60DC4">
              <w:rPr>
                <w:rFonts w:ascii="Times New Roman" w:hAnsi="Times New Roman"/>
                <w:bCs/>
                <w:sz w:val="24"/>
                <w:szCs w:val="24"/>
              </w:rPr>
              <w:t xml:space="preserve"> должен указать:</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Не вносить, так как это иностранный документ</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«Вакцинация против кори, паротита, краснухи (MMR), 12.04.2022» и сверить с российским календ</w:t>
            </w:r>
            <w:r w:rsidRPr="00A60DC4">
              <w:rPr>
                <w:rFonts w:ascii="Times New Roman" w:hAnsi="Times New Roman"/>
                <w:bCs/>
                <w:sz w:val="24"/>
                <w:szCs w:val="24"/>
              </w:rPr>
              <w:t>а</w:t>
            </w:r>
            <w:r w:rsidRPr="00A60DC4">
              <w:rPr>
                <w:rFonts w:ascii="Times New Roman" w:hAnsi="Times New Roman"/>
                <w:bCs/>
                <w:sz w:val="24"/>
                <w:szCs w:val="24"/>
              </w:rPr>
              <w:t>рем</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Только «корь, 12.04.2022»</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«Привит от MMR»</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2. В истории болезни на латыни врач сделал назначение: «</w:t>
            </w:r>
            <w:proofErr w:type="spellStart"/>
            <w:r w:rsidRPr="00A60DC4">
              <w:rPr>
                <w:rFonts w:ascii="Times New Roman" w:hAnsi="Times New Roman"/>
                <w:bCs/>
                <w:sz w:val="24"/>
                <w:szCs w:val="24"/>
              </w:rPr>
              <w:t>Sol</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lang w:val="en-US"/>
              </w:rPr>
              <w:t>Glucosae</w:t>
            </w:r>
            <w:proofErr w:type="spellEnd"/>
            <w:r w:rsidRPr="00A60DC4">
              <w:rPr>
                <w:rFonts w:ascii="Times New Roman" w:hAnsi="Times New Roman"/>
                <w:bCs/>
                <w:sz w:val="24"/>
                <w:szCs w:val="24"/>
                <w:lang w:val="en-US"/>
              </w:rPr>
              <w:t xml:space="preserve"> 10% - 200.0 ml </w:t>
            </w:r>
            <w:proofErr w:type="spellStart"/>
            <w:r w:rsidRPr="00A60DC4">
              <w:rPr>
                <w:rFonts w:ascii="Times New Roman" w:hAnsi="Times New Roman"/>
                <w:bCs/>
                <w:sz w:val="24"/>
                <w:szCs w:val="24"/>
                <w:lang w:val="en-US"/>
              </w:rPr>
              <w:t>i</w:t>
            </w:r>
            <w:proofErr w:type="spellEnd"/>
            <w:r w:rsidRPr="00A60DC4">
              <w:rPr>
                <w:rFonts w:ascii="Times New Roman" w:hAnsi="Times New Roman"/>
                <w:bCs/>
                <w:sz w:val="24"/>
                <w:szCs w:val="24"/>
                <w:lang w:val="en-US"/>
              </w:rPr>
              <w:t xml:space="preserve">/v </w:t>
            </w:r>
            <w:proofErr w:type="spellStart"/>
            <w:r w:rsidRPr="00A60DC4">
              <w:rPr>
                <w:rFonts w:ascii="Times New Roman" w:hAnsi="Times New Roman"/>
                <w:bCs/>
                <w:sz w:val="24"/>
                <w:szCs w:val="24"/>
                <w:lang w:val="en-US"/>
              </w:rPr>
              <w:t>guttim</w:t>
            </w:r>
            <w:proofErr w:type="spellEnd"/>
            <w:r w:rsidRPr="00A60DC4">
              <w:rPr>
                <w:rFonts w:ascii="Times New Roman" w:hAnsi="Times New Roman"/>
                <w:bCs/>
                <w:sz w:val="24"/>
                <w:szCs w:val="24"/>
                <w:lang w:val="en-US"/>
              </w:rPr>
              <w:t xml:space="preserve">». </w:t>
            </w:r>
            <w:r w:rsidRPr="00A60DC4">
              <w:rPr>
                <w:rFonts w:ascii="Times New Roman" w:hAnsi="Times New Roman"/>
                <w:bCs/>
                <w:sz w:val="24"/>
                <w:szCs w:val="24"/>
              </w:rPr>
              <w:t>Фел</w:t>
            </w:r>
            <w:r w:rsidRPr="00A60DC4">
              <w:rPr>
                <w:rFonts w:ascii="Times New Roman" w:hAnsi="Times New Roman"/>
                <w:bCs/>
                <w:sz w:val="24"/>
                <w:szCs w:val="24"/>
              </w:rPr>
              <w:t>ь</w:t>
            </w:r>
            <w:r w:rsidRPr="00A60DC4">
              <w:rPr>
                <w:rFonts w:ascii="Times New Roman" w:hAnsi="Times New Roman"/>
                <w:bCs/>
                <w:sz w:val="24"/>
                <w:szCs w:val="24"/>
              </w:rPr>
              <w:t>дшер понимает, что нужно приготовить:</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200 мл 10% раствора глюкозы для внутримышечного введения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200 мл 10% раствора глюкозы для внутривенного капельного введения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20 мл 10% раствора глюкозы для внутривенного струйного введения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Г) 200 мл 1% раствора глюкозы для </w:t>
            </w:r>
            <w:proofErr w:type="spellStart"/>
            <w:r w:rsidRPr="00A60DC4">
              <w:rPr>
                <w:rFonts w:ascii="Times New Roman" w:hAnsi="Times New Roman"/>
                <w:bCs/>
                <w:sz w:val="24"/>
                <w:szCs w:val="24"/>
              </w:rPr>
              <w:t>инфузии</w:t>
            </w:r>
            <w:proofErr w:type="spellEnd"/>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3. На упаковке импортного жаропонижающего сиропа указано: «</w:t>
            </w:r>
            <w:proofErr w:type="spellStart"/>
            <w:r w:rsidRPr="00A60DC4">
              <w:rPr>
                <w:rFonts w:ascii="Times New Roman" w:hAnsi="Times New Roman"/>
                <w:bCs/>
                <w:sz w:val="24"/>
                <w:szCs w:val="24"/>
              </w:rPr>
              <w:t>Dosage</w:t>
            </w:r>
            <w:proofErr w:type="spellEnd"/>
            <w:r w:rsidRPr="00A60DC4">
              <w:rPr>
                <w:rFonts w:ascii="Times New Roman" w:hAnsi="Times New Roman"/>
                <w:bCs/>
                <w:sz w:val="24"/>
                <w:szCs w:val="24"/>
              </w:rPr>
              <w:t xml:space="preserve">: 10-15 </w:t>
            </w:r>
            <w:proofErr w:type="spellStart"/>
            <w:r w:rsidRPr="00A60DC4">
              <w:rPr>
                <w:rFonts w:ascii="Times New Roman" w:hAnsi="Times New Roman"/>
                <w:bCs/>
                <w:sz w:val="24"/>
                <w:szCs w:val="24"/>
              </w:rPr>
              <w:t>mg</w:t>
            </w:r>
            <w:proofErr w:type="spellEnd"/>
            <w:r w:rsidRPr="00A60DC4">
              <w:rPr>
                <w:rFonts w:ascii="Times New Roman" w:hAnsi="Times New Roman"/>
                <w:bCs/>
                <w:sz w:val="24"/>
                <w:szCs w:val="24"/>
              </w:rPr>
              <w:t>/</w:t>
            </w:r>
            <w:proofErr w:type="spellStart"/>
            <w:r w:rsidRPr="00A60DC4">
              <w:rPr>
                <w:rFonts w:ascii="Times New Roman" w:hAnsi="Times New Roman"/>
                <w:bCs/>
                <w:sz w:val="24"/>
                <w:szCs w:val="24"/>
              </w:rPr>
              <w:t>kg</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per</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dose</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Do</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not</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exceed</w:t>
            </w:r>
            <w:proofErr w:type="spellEnd"/>
            <w:r w:rsidRPr="00A60DC4">
              <w:rPr>
                <w:rFonts w:ascii="Times New Roman" w:hAnsi="Times New Roman"/>
                <w:bCs/>
                <w:sz w:val="24"/>
                <w:szCs w:val="24"/>
              </w:rPr>
              <w:t xml:space="preserve"> 60 </w:t>
            </w:r>
            <w:proofErr w:type="spellStart"/>
            <w:r w:rsidRPr="00A60DC4">
              <w:rPr>
                <w:rFonts w:ascii="Times New Roman" w:hAnsi="Times New Roman"/>
                <w:bCs/>
                <w:sz w:val="24"/>
                <w:szCs w:val="24"/>
              </w:rPr>
              <w:t>mg</w:t>
            </w:r>
            <w:proofErr w:type="spellEnd"/>
            <w:r w:rsidRPr="00A60DC4">
              <w:rPr>
                <w:rFonts w:ascii="Times New Roman" w:hAnsi="Times New Roman"/>
                <w:bCs/>
                <w:sz w:val="24"/>
                <w:szCs w:val="24"/>
              </w:rPr>
              <w:t>/</w:t>
            </w:r>
            <w:proofErr w:type="spellStart"/>
            <w:r w:rsidRPr="00A60DC4">
              <w:rPr>
                <w:rFonts w:ascii="Times New Roman" w:hAnsi="Times New Roman"/>
                <w:bCs/>
                <w:sz w:val="24"/>
                <w:szCs w:val="24"/>
              </w:rPr>
              <w:t>kg</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per</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day</w:t>
            </w:r>
            <w:proofErr w:type="spellEnd"/>
            <w:r w:rsidRPr="00A60DC4">
              <w:rPr>
                <w:rFonts w:ascii="Times New Roman" w:hAnsi="Times New Roman"/>
                <w:bCs/>
                <w:sz w:val="24"/>
                <w:szCs w:val="24"/>
              </w:rPr>
              <w:t>». Для ребенка весом 10 кг максимальная разовая доза составляет:</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100-150 мг</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100-150 мг, но не более 600 мг в сутки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10-15 мл</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60 мг</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(множественный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4. Для корректного перевода и внесения в историю болезни данных о хроническом заболевании ребенка из выписки на английском языке фельдшеру необходимо понять термины: (Выберите ВСЕ верные вар</w:t>
            </w:r>
            <w:r w:rsidRPr="00A60DC4">
              <w:rPr>
                <w:rFonts w:ascii="Times New Roman" w:hAnsi="Times New Roman"/>
                <w:bCs/>
                <w:sz w:val="24"/>
                <w:szCs w:val="24"/>
              </w:rPr>
              <w:t>и</w:t>
            </w:r>
            <w:r w:rsidRPr="00A60DC4">
              <w:rPr>
                <w:rFonts w:ascii="Times New Roman" w:hAnsi="Times New Roman"/>
                <w:bCs/>
                <w:sz w:val="24"/>
                <w:szCs w:val="24"/>
              </w:rPr>
              <w:t>анты)</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w:t>
            </w:r>
            <w:proofErr w:type="spellStart"/>
            <w:r w:rsidRPr="00A60DC4">
              <w:rPr>
                <w:rFonts w:ascii="Times New Roman" w:hAnsi="Times New Roman"/>
                <w:bCs/>
                <w:sz w:val="24"/>
                <w:szCs w:val="24"/>
              </w:rPr>
              <w:t>Atopic</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dermatitis</w:t>
            </w:r>
            <w:proofErr w:type="spellEnd"/>
            <w:r w:rsidRPr="00A60DC4">
              <w:rPr>
                <w:rFonts w:ascii="Times New Roman" w:hAnsi="Times New Roman"/>
                <w:bCs/>
                <w:sz w:val="24"/>
                <w:szCs w:val="24"/>
              </w:rPr>
              <w:t>» (</w:t>
            </w:r>
            <w:proofErr w:type="spellStart"/>
            <w:r w:rsidRPr="00A60DC4">
              <w:rPr>
                <w:rFonts w:ascii="Times New Roman" w:hAnsi="Times New Roman"/>
                <w:bCs/>
                <w:sz w:val="24"/>
                <w:szCs w:val="24"/>
              </w:rPr>
              <w:t>атопический</w:t>
            </w:r>
            <w:proofErr w:type="spellEnd"/>
            <w:r w:rsidRPr="00A60DC4">
              <w:rPr>
                <w:rFonts w:ascii="Times New Roman" w:hAnsi="Times New Roman"/>
                <w:bCs/>
                <w:sz w:val="24"/>
                <w:szCs w:val="24"/>
              </w:rPr>
              <w:t xml:space="preserve"> дерматит)</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w:t>
            </w:r>
            <w:proofErr w:type="spellStart"/>
            <w:r w:rsidRPr="00A60DC4">
              <w:rPr>
                <w:rFonts w:ascii="Times New Roman" w:hAnsi="Times New Roman"/>
                <w:bCs/>
                <w:sz w:val="24"/>
                <w:szCs w:val="24"/>
              </w:rPr>
              <w:t>Bronchial</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asthma</w:t>
            </w:r>
            <w:proofErr w:type="spellEnd"/>
            <w:r w:rsidRPr="00A60DC4">
              <w:rPr>
                <w:rFonts w:ascii="Times New Roman" w:hAnsi="Times New Roman"/>
                <w:bCs/>
                <w:sz w:val="24"/>
                <w:szCs w:val="24"/>
              </w:rPr>
              <w:t>» (бронхиальная астма)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w:t>
            </w:r>
            <w:proofErr w:type="spellStart"/>
            <w:r w:rsidRPr="00A60DC4">
              <w:rPr>
                <w:rFonts w:ascii="Times New Roman" w:hAnsi="Times New Roman"/>
                <w:bCs/>
                <w:sz w:val="24"/>
                <w:szCs w:val="24"/>
              </w:rPr>
              <w:t>Headache</w:t>
            </w:r>
            <w:proofErr w:type="spellEnd"/>
            <w:r w:rsidRPr="00A60DC4">
              <w:rPr>
                <w:rFonts w:ascii="Times New Roman" w:hAnsi="Times New Roman"/>
                <w:bCs/>
                <w:sz w:val="24"/>
                <w:szCs w:val="24"/>
              </w:rPr>
              <w:t>» (головная боль) — это симптом, а не диагноз</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w:t>
            </w:r>
            <w:proofErr w:type="spellStart"/>
            <w:r w:rsidRPr="00A60DC4">
              <w:rPr>
                <w:rFonts w:ascii="Times New Roman" w:hAnsi="Times New Roman"/>
                <w:bCs/>
                <w:sz w:val="24"/>
                <w:szCs w:val="24"/>
              </w:rPr>
              <w:t>Gastroesophageal</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reflux</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disease</w:t>
            </w:r>
            <w:proofErr w:type="spellEnd"/>
            <w:r w:rsidRPr="00A60DC4">
              <w:rPr>
                <w:rFonts w:ascii="Times New Roman" w:hAnsi="Times New Roman"/>
                <w:bCs/>
                <w:sz w:val="24"/>
                <w:szCs w:val="24"/>
              </w:rPr>
              <w:t xml:space="preserve"> (GERD)» (</w:t>
            </w:r>
            <w:proofErr w:type="spellStart"/>
            <w:r w:rsidRPr="00A60DC4">
              <w:rPr>
                <w:rFonts w:ascii="Times New Roman" w:hAnsi="Times New Roman"/>
                <w:bCs/>
                <w:sz w:val="24"/>
                <w:szCs w:val="24"/>
              </w:rPr>
              <w:t>гастроэзофагеальная</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рефлюксная</w:t>
            </w:r>
            <w:proofErr w:type="spellEnd"/>
            <w:r w:rsidRPr="00A60DC4">
              <w:rPr>
                <w:rFonts w:ascii="Times New Roman" w:hAnsi="Times New Roman"/>
                <w:bCs/>
                <w:sz w:val="24"/>
                <w:szCs w:val="24"/>
              </w:rPr>
              <w:t xml:space="preserve"> болезнь)</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А, Б, Г</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установление соответствия</w:t>
            </w:r>
          </w:p>
          <w:p w:rsidR="00A60DC4" w:rsidRPr="00A60DC4" w:rsidRDefault="00A60DC4" w:rsidP="00A60DC4">
            <w:pPr>
              <w:spacing w:after="0"/>
              <w:rPr>
                <w:rFonts w:ascii="Times New Roman" w:hAnsi="Times New Roman"/>
                <w:bCs/>
                <w:sz w:val="24"/>
                <w:szCs w:val="24"/>
              </w:rPr>
            </w:pP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5. Установите соответствие между латинской аббревиатурой/термином в рецепте и ее значением: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A60DC4" w:rsidTr="00A60DC4">
              <w:tc>
                <w:tcPr>
                  <w:tcW w:w="5415" w:type="dxa"/>
                </w:tcPr>
                <w:p w:rsidR="00A60DC4" w:rsidRPr="00A60DC4" w:rsidRDefault="00A60DC4" w:rsidP="00A60DC4">
                  <w:pPr>
                    <w:spacing w:after="0"/>
                    <w:rPr>
                      <w:rFonts w:ascii="Times New Roman" w:hAnsi="Times New Roman"/>
                      <w:bCs/>
                      <w:sz w:val="24"/>
                      <w:szCs w:val="24"/>
                      <w:lang w:val="en-US"/>
                    </w:rPr>
                  </w:pPr>
                  <w:r w:rsidRPr="00A60DC4">
                    <w:rPr>
                      <w:rFonts w:ascii="Times New Roman" w:hAnsi="Times New Roman"/>
                      <w:bCs/>
                      <w:sz w:val="24"/>
                      <w:szCs w:val="24"/>
                      <w:lang w:val="en-US"/>
                    </w:rPr>
                    <w:t>1. S. (</w:t>
                  </w:r>
                  <w:proofErr w:type="spellStart"/>
                  <w:r w:rsidRPr="00A60DC4">
                    <w:rPr>
                      <w:rFonts w:ascii="Times New Roman" w:hAnsi="Times New Roman"/>
                      <w:bCs/>
                      <w:sz w:val="24"/>
                      <w:szCs w:val="24"/>
                      <w:lang w:val="en-US"/>
                    </w:rPr>
                    <w:t>Signa</w:t>
                  </w:r>
                  <w:proofErr w:type="spellEnd"/>
                  <w:r w:rsidRPr="00A60DC4">
                    <w:rPr>
                      <w:rFonts w:ascii="Times New Roman" w:hAnsi="Times New Roman"/>
                      <w:bCs/>
                      <w:sz w:val="24"/>
                      <w:szCs w:val="24"/>
                      <w:lang w:val="en-US"/>
                    </w:rPr>
                    <w:t>)</w:t>
                  </w:r>
                </w:p>
                <w:p w:rsidR="00A60DC4" w:rsidRPr="00A60DC4" w:rsidRDefault="00A60DC4" w:rsidP="00A60DC4">
                  <w:pPr>
                    <w:spacing w:after="0"/>
                    <w:rPr>
                      <w:rFonts w:ascii="Times New Roman" w:hAnsi="Times New Roman"/>
                      <w:bCs/>
                      <w:sz w:val="24"/>
                      <w:szCs w:val="24"/>
                      <w:lang w:val="en-US"/>
                    </w:rPr>
                  </w:pPr>
                  <w:r w:rsidRPr="00A60DC4">
                    <w:rPr>
                      <w:rFonts w:ascii="Times New Roman" w:hAnsi="Times New Roman"/>
                      <w:bCs/>
                      <w:sz w:val="24"/>
                      <w:szCs w:val="24"/>
                      <w:lang w:val="en-US"/>
                    </w:rPr>
                    <w:t xml:space="preserve">2. </w:t>
                  </w:r>
                  <w:proofErr w:type="spellStart"/>
                  <w:proofErr w:type="gramStart"/>
                  <w:r w:rsidRPr="00A60DC4">
                    <w:rPr>
                      <w:rFonts w:ascii="Times New Roman" w:hAnsi="Times New Roman"/>
                      <w:bCs/>
                      <w:sz w:val="24"/>
                      <w:szCs w:val="24"/>
                      <w:lang w:val="en-US"/>
                    </w:rPr>
                    <w:t>p.r.n</w:t>
                  </w:r>
                  <w:proofErr w:type="spellEnd"/>
                  <w:proofErr w:type="gramEnd"/>
                  <w:r w:rsidRPr="00A60DC4">
                    <w:rPr>
                      <w:rFonts w:ascii="Times New Roman" w:hAnsi="Times New Roman"/>
                      <w:bCs/>
                      <w:sz w:val="24"/>
                      <w:szCs w:val="24"/>
                      <w:lang w:val="en-US"/>
                    </w:rPr>
                    <w:t>.</w:t>
                  </w:r>
                </w:p>
                <w:p w:rsidR="00A60DC4" w:rsidRPr="00A60DC4" w:rsidRDefault="00A60DC4" w:rsidP="00A60DC4">
                  <w:pPr>
                    <w:spacing w:after="0"/>
                    <w:rPr>
                      <w:rFonts w:ascii="Times New Roman" w:hAnsi="Times New Roman"/>
                      <w:bCs/>
                      <w:sz w:val="24"/>
                      <w:szCs w:val="24"/>
                      <w:lang w:val="en-US"/>
                    </w:rPr>
                  </w:pPr>
                  <w:r w:rsidRPr="00A60DC4">
                    <w:rPr>
                      <w:rFonts w:ascii="Times New Roman" w:hAnsi="Times New Roman"/>
                      <w:bCs/>
                      <w:sz w:val="24"/>
                      <w:szCs w:val="24"/>
                      <w:lang w:val="en-US"/>
                    </w:rPr>
                    <w:t xml:space="preserve">3. </w:t>
                  </w:r>
                  <w:proofErr w:type="spellStart"/>
                  <w:proofErr w:type="gramStart"/>
                  <w:r w:rsidRPr="00A60DC4">
                    <w:rPr>
                      <w:rFonts w:ascii="Times New Roman" w:hAnsi="Times New Roman"/>
                      <w:bCs/>
                      <w:sz w:val="24"/>
                      <w:szCs w:val="24"/>
                      <w:lang w:val="en-US"/>
                    </w:rPr>
                    <w:t>i.m</w:t>
                  </w:r>
                  <w:proofErr w:type="spellEnd"/>
                  <w:proofErr w:type="gramEnd"/>
                  <w:r w:rsidRPr="00A60DC4">
                    <w:rPr>
                      <w:rFonts w:ascii="Times New Roman" w:hAnsi="Times New Roman"/>
                      <w:bCs/>
                      <w:sz w:val="24"/>
                      <w:szCs w:val="24"/>
                      <w:lang w:val="en-US"/>
                    </w:rPr>
                    <w:t>.</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4. </w:t>
                  </w:r>
                  <w:proofErr w:type="spellStart"/>
                  <w:r w:rsidRPr="00A60DC4">
                    <w:rPr>
                      <w:rFonts w:ascii="Times New Roman" w:hAnsi="Times New Roman"/>
                      <w:bCs/>
                      <w:sz w:val="24"/>
                      <w:szCs w:val="24"/>
                    </w:rPr>
                    <w:t>t.d.s</w:t>
                  </w:r>
                  <w:proofErr w:type="spellEnd"/>
                  <w:r w:rsidRPr="00A60DC4">
                    <w:rPr>
                      <w:rFonts w:ascii="Times New Roman" w:hAnsi="Times New Roman"/>
                      <w:bCs/>
                      <w:sz w:val="24"/>
                      <w:szCs w:val="24"/>
                    </w:rPr>
                    <w:t>.</w:t>
                  </w:r>
                </w:p>
                <w:p w:rsidR="00A60DC4" w:rsidRDefault="00A60DC4" w:rsidP="00A60DC4">
                  <w:pPr>
                    <w:spacing w:after="0"/>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a.c</w:t>
                  </w:r>
                  <w:proofErr w:type="spellEnd"/>
                  <w:r>
                    <w:rPr>
                      <w:rFonts w:ascii="Times New Roman" w:hAnsi="Times New Roman"/>
                      <w:bCs/>
                      <w:sz w:val="24"/>
                      <w:szCs w:val="24"/>
                    </w:rPr>
                    <w:t>.</w:t>
                  </w:r>
                </w:p>
              </w:tc>
              <w:tc>
                <w:tcPr>
                  <w:tcW w:w="5415" w:type="dxa"/>
                </w:tcPr>
                <w:p w:rsidR="00A60DC4" w:rsidRPr="00A60DC4" w:rsidRDefault="00A60DC4" w:rsidP="00A60DC4">
                  <w:pPr>
                    <w:spacing w:after="0"/>
                    <w:rPr>
                      <w:rFonts w:ascii="Times New Roman" w:hAnsi="Times New Roman"/>
                      <w:bCs/>
                      <w:sz w:val="24"/>
                      <w:szCs w:val="24"/>
                    </w:rPr>
                  </w:pPr>
                  <w:r>
                    <w:rPr>
                      <w:rFonts w:ascii="Times New Roman" w:hAnsi="Times New Roman"/>
                      <w:bCs/>
                      <w:sz w:val="24"/>
                      <w:szCs w:val="24"/>
                    </w:rPr>
                    <w:t>А) Т</w:t>
                  </w:r>
                  <w:r w:rsidRPr="00A60DC4">
                    <w:rPr>
                      <w:rFonts w:ascii="Times New Roman" w:hAnsi="Times New Roman"/>
                      <w:bCs/>
                      <w:sz w:val="24"/>
                      <w:szCs w:val="24"/>
                    </w:rPr>
                    <w:t>ри раза в день</w:t>
                  </w:r>
                </w:p>
                <w:p w:rsidR="00A60DC4" w:rsidRPr="00A60DC4" w:rsidRDefault="00A60DC4" w:rsidP="00A60DC4">
                  <w:pPr>
                    <w:spacing w:after="0"/>
                    <w:rPr>
                      <w:rFonts w:ascii="Times New Roman" w:hAnsi="Times New Roman"/>
                      <w:bCs/>
                      <w:sz w:val="24"/>
                      <w:szCs w:val="24"/>
                    </w:rPr>
                  </w:pPr>
                  <w:r>
                    <w:rPr>
                      <w:rFonts w:ascii="Times New Roman" w:hAnsi="Times New Roman"/>
                      <w:bCs/>
                      <w:sz w:val="24"/>
                      <w:szCs w:val="24"/>
                    </w:rPr>
                    <w:t>Б) О</w:t>
                  </w:r>
                  <w:r w:rsidRPr="00A60DC4">
                    <w:rPr>
                      <w:rFonts w:ascii="Times New Roman" w:hAnsi="Times New Roman"/>
                      <w:bCs/>
                      <w:sz w:val="24"/>
                      <w:szCs w:val="24"/>
                    </w:rPr>
                    <w:t>бозначь (указания по применению для пац</w:t>
                  </w:r>
                  <w:r w:rsidRPr="00A60DC4">
                    <w:rPr>
                      <w:rFonts w:ascii="Times New Roman" w:hAnsi="Times New Roman"/>
                      <w:bCs/>
                      <w:sz w:val="24"/>
                      <w:szCs w:val="24"/>
                    </w:rPr>
                    <w:t>и</w:t>
                  </w:r>
                  <w:r w:rsidRPr="00A60DC4">
                    <w:rPr>
                      <w:rFonts w:ascii="Times New Roman" w:hAnsi="Times New Roman"/>
                      <w:bCs/>
                      <w:sz w:val="24"/>
                      <w:szCs w:val="24"/>
                    </w:rPr>
                    <w:t>ента)</w:t>
                  </w:r>
                </w:p>
                <w:p w:rsidR="00A60DC4" w:rsidRPr="00A60DC4" w:rsidRDefault="00A60DC4" w:rsidP="00A60DC4">
                  <w:pPr>
                    <w:spacing w:after="0"/>
                    <w:rPr>
                      <w:rFonts w:ascii="Times New Roman" w:hAnsi="Times New Roman"/>
                      <w:bCs/>
                      <w:sz w:val="24"/>
                      <w:szCs w:val="24"/>
                    </w:rPr>
                  </w:pPr>
                  <w:r>
                    <w:rPr>
                      <w:rFonts w:ascii="Times New Roman" w:hAnsi="Times New Roman"/>
                      <w:bCs/>
                      <w:sz w:val="24"/>
                      <w:szCs w:val="24"/>
                    </w:rPr>
                    <w:t>В) В</w:t>
                  </w:r>
                  <w:r w:rsidRPr="00A60DC4">
                    <w:rPr>
                      <w:rFonts w:ascii="Times New Roman" w:hAnsi="Times New Roman"/>
                      <w:bCs/>
                      <w:sz w:val="24"/>
                      <w:szCs w:val="24"/>
                    </w:rPr>
                    <w:t>нутримышечно</w:t>
                  </w:r>
                </w:p>
                <w:p w:rsidR="00A60DC4" w:rsidRPr="00A60DC4" w:rsidRDefault="00A60DC4" w:rsidP="00A60DC4">
                  <w:pPr>
                    <w:spacing w:after="0"/>
                    <w:rPr>
                      <w:rFonts w:ascii="Times New Roman" w:hAnsi="Times New Roman"/>
                      <w:bCs/>
                      <w:sz w:val="24"/>
                      <w:szCs w:val="24"/>
                    </w:rPr>
                  </w:pPr>
                  <w:r>
                    <w:rPr>
                      <w:rFonts w:ascii="Times New Roman" w:hAnsi="Times New Roman"/>
                      <w:bCs/>
                      <w:sz w:val="24"/>
                      <w:szCs w:val="24"/>
                    </w:rPr>
                    <w:t>Г) П</w:t>
                  </w:r>
                  <w:r w:rsidRPr="00A60DC4">
                    <w:rPr>
                      <w:rFonts w:ascii="Times New Roman" w:hAnsi="Times New Roman"/>
                      <w:bCs/>
                      <w:sz w:val="24"/>
                      <w:szCs w:val="24"/>
                    </w:rPr>
                    <w:t>о необходимости</w:t>
                  </w:r>
                </w:p>
                <w:p w:rsidR="00A60DC4" w:rsidRDefault="00A60DC4" w:rsidP="00A60DC4">
                  <w:pPr>
                    <w:spacing w:after="0"/>
                    <w:rPr>
                      <w:rFonts w:ascii="Times New Roman" w:hAnsi="Times New Roman"/>
                      <w:bCs/>
                      <w:sz w:val="24"/>
                      <w:szCs w:val="24"/>
                    </w:rPr>
                  </w:pPr>
                  <w:r>
                    <w:rPr>
                      <w:rFonts w:ascii="Times New Roman" w:hAnsi="Times New Roman"/>
                      <w:bCs/>
                      <w:sz w:val="24"/>
                      <w:szCs w:val="24"/>
                    </w:rPr>
                    <w:t>Д) До еды</w:t>
                  </w:r>
                </w:p>
              </w:tc>
            </w:tr>
          </w:tbl>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1-Б, 2-Г, 3-В, 4-А, 5-Д</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последовательность действий</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6. Установите последовательность действий фельдшера при получении от родителей, вернувшихся из-за границы, инструкции к антибиотику на английском языке:</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А) Определить ключевые параметры: международное непатентованное название (МНН), дозировку (например, 250 </w:t>
            </w:r>
            <w:proofErr w:type="spellStart"/>
            <w:r w:rsidRPr="00A60DC4">
              <w:rPr>
                <w:rFonts w:ascii="Times New Roman" w:hAnsi="Times New Roman"/>
                <w:bCs/>
                <w:sz w:val="24"/>
                <w:szCs w:val="24"/>
              </w:rPr>
              <w:t>mg</w:t>
            </w:r>
            <w:proofErr w:type="spellEnd"/>
            <w:r w:rsidRPr="00A60DC4">
              <w:rPr>
                <w:rFonts w:ascii="Times New Roman" w:hAnsi="Times New Roman"/>
                <w:bCs/>
                <w:sz w:val="24"/>
                <w:szCs w:val="24"/>
              </w:rPr>
              <w:t>/5ml), схему приема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При необходимости воспользоваться медицинским словарем или проверенным онлайн-переводчиком</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Рассчитать разовую и суточную дозу для конкретного ребенка на основе его веса и рекомендаций и</w:t>
            </w:r>
            <w:r w:rsidRPr="00A60DC4">
              <w:rPr>
                <w:rFonts w:ascii="Times New Roman" w:hAnsi="Times New Roman"/>
                <w:bCs/>
                <w:sz w:val="24"/>
                <w:szCs w:val="24"/>
              </w:rPr>
              <w:t>н</w:t>
            </w:r>
            <w:r w:rsidRPr="00A60DC4">
              <w:rPr>
                <w:rFonts w:ascii="Times New Roman" w:hAnsi="Times New Roman"/>
                <w:bCs/>
                <w:sz w:val="24"/>
                <w:szCs w:val="24"/>
              </w:rPr>
              <w:t>струкции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Дать четкие письменные указания на русском языке с дозой в мл и временем приема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lastRenderedPageBreak/>
              <w:t>Д) Зафиксировать назначение в амбулаторной карте на русском языке с указанием источника информ</w:t>
            </w:r>
            <w:r w:rsidRPr="00A60DC4">
              <w:rPr>
                <w:rFonts w:ascii="Times New Roman" w:hAnsi="Times New Roman"/>
                <w:bCs/>
                <w:sz w:val="24"/>
                <w:szCs w:val="24"/>
              </w:rPr>
              <w:t>а</w:t>
            </w:r>
            <w:r w:rsidRPr="00A60DC4">
              <w:rPr>
                <w:rFonts w:ascii="Times New Roman" w:hAnsi="Times New Roman"/>
                <w:bCs/>
                <w:sz w:val="24"/>
                <w:szCs w:val="24"/>
              </w:rPr>
              <w:t>ции</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А, Б, В, Г, Д</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(единичный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7. В англоязычной научной статье о питании детей встречается термин «</w:t>
            </w:r>
            <w:proofErr w:type="spellStart"/>
            <w:r w:rsidRPr="00A60DC4">
              <w:rPr>
                <w:rFonts w:ascii="Times New Roman" w:hAnsi="Times New Roman"/>
                <w:bCs/>
                <w:sz w:val="24"/>
                <w:szCs w:val="24"/>
              </w:rPr>
              <w:t>exclusive</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breastfeeding</w:t>
            </w:r>
            <w:proofErr w:type="spellEnd"/>
            <w:r w:rsidRPr="00A60DC4">
              <w:rPr>
                <w:rFonts w:ascii="Times New Roman" w:hAnsi="Times New Roman"/>
                <w:bCs/>
                <w:sz w:val="24"/>
                <w:szCs w:val="24"/>
              </w:rPr>
              <w:t>». Это означает:</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А) </w:t>
            </w:r>
            <w:proofErr w:type="spellStart"/>
            <w:r w:rsidRPr="00A60DC4">
              <w:rPr>
                <w:rFonts w:ascii="Times New Roman" w:hAnsi="Times New Roman"/>
                <w:bCs/>
                <w:sz w:val="24"/>
                <w:szCs w:val="24"/>
              </w:rPr>
              <w:t>Докармливание</w:t>
            </w:r>
            <w:proofErr w:type="spellEnd"/>
            <w:r w:rsidRPr="00A60DC4">
              <w:rPr>
                <w:rFonts w:ascii="Times New Roman" w:hAnsi="Times New Roman"/>
                <w:bCs/>
                <w:sz w:val="24"/>
                <w:szCs w:val="24"/>
              </w:rPr>
              <w:t xml:space="preserve"> смесью</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Б) Исключительно грудное вскармливание (без </w:t>
            </w:r>
            <w:proofErr w:type="spellStart"/>
            <w:r w:rsidRPr="00A60DC4">
              <w:rPr>
                <w:rFonts w:ascii="Times New Roman" w:hAnsi="Times New Roman"/>
                <w:bCs/>
                <w:sz w:val="24"/>
                <w:szCs w:val="24"/>
              </w:rPr>
              <w:t>допаивания</w:t>
            </w:r>
            <w:proofErr w:type="spellEnd"/>
            <w:r w:rsidRPr="00A60DC4">
              <w:rPr>
                <w:rFonts w:ascii="Times New Roman" w:hAnsi="Times New Roman"/>
                <w:bCs/>
                <w:sz w:val="24"/>
                <w:szCs w:val="24"/>
              </w:rPr>
              <w:t xml:space="preserve"> водой и прикорма)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Смешанное вскармливание</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Кормление по требованию</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8. На этикетке дезинфицирующего средства для поверхностей, произведенного в ЕС, есть пиктограмма «международный знак биологической опасности» и надпись «</w:t>
            </w:r>
            <w:proofErr w:type="spellStart"/>
            <w:r w:rsidRPr="00A60DC4">
              <w:rPr>
                <w:rFonts w:ascii="Times New Roman" w:hAnsi="Times New Roman"/>
                <w:bCs/>
                <w:sz w:val="24"/>
                <w:szCs w:val="24"/>
              </w:rPr>
              <w:t>Keep</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out</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of</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reach</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of</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children</w:t>
            </w:r>
            <w:proofErr w:type="spellEnd"/>
            <w:r w:rsidRPr="00A60DC4">
              <w:rPr>
                <w:rFonts w:ascii="Times New Roman" w:hAnsi="Times New Roman"/>
                <w:bCs/>
                <w:sz w:val="24"/>
                <w:szCs w:val="24"/>
              </w:rPr>
              <w:t>». Фельдшер должен понять, что средство:</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Безопасно для обработки игрушек</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Биологически опасно, необходимо хранить в недоступном для детей месте</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Является детским антисептиком</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Можно хранить в открытом доступе</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Ключ: Б</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закрытого типа (множественный выбор)</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9. При подготовке выступления на международной конференции о российской системе патронажа нов</w:t>
            </w:r>
            <w:r w:rsidRPr="00A60DC4">
              <w:rPr>
                <w:rFonts w:ascii="Times New Roman" w:hAnsi="Times New Roman"/>
                <w:bCs/>
                <w:sz w:val="24"/>
                <w:szCs w:val="24"/>
              </w:rPr>
              <w:t>о</w:t>
            </w:r>
            <w:r w:rsidRPr="00A60DC4">
              <w:rPr>
                <w:rFonts w:ascii="Times New Roman" w:hAnsi="Times New Roman"/>
                <w:bCs/>
                <w:sz w:val="24"/>
                <w:szCs w:val="24"/>
              </w:rPr>
              <w:t>рожденных фельдшер должен правильно перевести на английский: (Выберите ВСЕ верные варианты)</w:t>
            </w:r>
          </w:p>
          <w:p w:rsidR="00A60DC4" w:rsidRPr="00A60DC4" w:rsidRDefault="00A60DC4" w:rsidP="00A60DC4">
            <w:pPr>
              <w:spacing w:after="0"/>
              <w:rPr>
                <w:rFonts w:ascii="Times New Roman" w:hAnsi="Times New Roman"/>
                <w:bCs/>
                <w:sz w:val="24"/>
                <w:szCs w:val="24"/>
                <w:lang w:val="en-US"/>
              </w:rPr>
            </w:pPr>
            <w:r w:rsidRPr="00A60DC4">
              <w:rPr>
                <w:rFonts w:ascii="Times New Roman" w:hAnsi="Times New Roman"/>
                <w:bCs/>
                <w:sz w:val="24"/>
                <w:szCs w:val="24"/>
              </w:rPr>
              <w:t>А</w:t>
            </w:r>
            <w:r w:rsidRPr="00A60DC4">
              <w:rPr>
                <w:rFonts w:ascii="Times New Roman" w:hAnsi="Times New Roman"/>
                <w:bCs/>
                <w:sz w:val="24"/>
                <w:szCs w:val="24"/>
                <w:lang w:val="en-US"/>
              </w:rPr>
              <w:t>) Patronage of the newborn (</w:t>
            </w:r>
            <w:r w:rsidRPr="00A60DC4">
              <w:rPr>
                <w:rFonts w:ascii="Times New Roman" w:hAnsi="Times New Roman"/>
                <w:bCs/>
                <w:sz w:val="24"/>
                <w:szCs w:val="24"/>
              </w:rPr>
              <w:t>патронаж</w:t>
            </w:r>
            <w:r w:rsidRPr="00A60DC4">
              <w:rPr>
                <w:rFonts w:ascii="Times New Roman" w:hAnsi="Times New Roman"/>
                <w:bCs/>
                <w:sz w:val="24"/>
                <w:szCs w:val="24"/>
                <w:lang w:val="en-US"/>
              </w:rPr>
              <w:t xml:space="preserve"> </w:t>
            </w:r>
            <w:r w:rsidRPr="00A60DC4">
              <w:rPr>
                <w:rFonts w:ascii="Times New Roman" w:hAnsi="Times New Roman"/>
                <w:bCs/>
                <w:sz w:val="24"/>
                <w:szCs w:val="24"/>
              </w:rPr>
              <w:t>новорожденного</w:t>
            </w:r>
            <w:r w:rsidRPr="00A60DC4">
              <w:rPr>
                <w:rFonts w:ascii="Times New Roman" w:hAnsi="Times New Roman"/>
                <w:bCs/>
                <w:sz w:val="24"/>
                <w:szCs w:val="24"/>
                <w:lang w:val="en-US"/>
              </w:rPr>
              <w:t>)</w:t>
            </w:r>
          </w:p>
          <w:p w:rsidR="00A60DC4" w:rsidRPr="00A60DC4" w:rsidRDefault="00A60DC4" w:rsidP="00A60DC4">
            <w:pPr>
              <w:spacing w:after="0"/>
              <w:rPr>
                <w:rFonts w:ascii="Times New Roman" w:hAnsi="Times New Roman"/>
                <w:bCs/>
                <w:sz w:val="24"/>
                <w:szCs w:val="24"/>
                <w:lang w:val="en-US"/>
              </w:rPr>
            </w:pPr>
            <w:r w:rsidRPr="00A60DC4">
              <w:rPr>
                <w:rFonts w:ascii="Times New Roman" w:hAnsi="Times New Roman"/>
                <w:bCs/>
                <w:sz w:val="24"/>
                <w:szCs w:val="24"/>
              </w:rPr>
              <w:t>Б</w:t>
            </w:r>
            <w:r w:rsidRPr="00A60DC4">
              <w:rPr>
                <w:rFonts w:ascii="Times New Roman" w:hAnsi="Times New Roman"/>
                <w:bCs/>
                <w:sz w:val="24"/>
                <w:szCs w:val="24"/>
                <w:lang w:val="en-US"/>
              </w:rPr>
              <w:t xml:space="preserve">) </w:t>
            </w:r>
            <w:proofErr w:type="spellStart"/>
            <w:r w:rsidRPr="00A60DC4">
              <w:rPr>
                <w:rFonts w:ascii="Times New Roman" w:hAnsi="Times New Roman"/>
                <w:bCs/>
                <w:sz w:val="24"/>
                <w:szCs w:val="24"/>
                <w:lang w:val="en-US"/>
              </w:rPr>
              <w:t>Feldscher</w:t>
            </w:r>
            <w:proofErr w:type="spellEnd"/>
            <w:r w:rsidRPr="00A60DC4">
              <w:rPr>
                <w:rFonts w:ascii="Times New Roman" w:hAnsi="Times New Roman"/>
                <w:bCs/>
                <w:sz w:val="24"/>
                <w:szCs w:val="24"/>
                <w:lang w:val="en-US"/>
              </w:rPr>
              <w:t>-midwife station (</w:t>
            </w:r>
            <w:r w:rsidRPr="00A60DC4">
              <w:rPr>
                <w:rFonts w:ascii="Times New Roman" w:hAnsi="Times New Roman"/>
                <w:bCs/>
                <w:sz w:val="24"/>
                <w:szCs w:val="24"/>
              </w:rPr>
              <w:t>ФАП</w:t>
            </w:r>
            <w:r w:rsidRPr="00A60DC4">
              <w:rPr>
                <w:rFonts w:ascii="Times New Roman" w:hAnsi="Times New Roman"/>
                <w:bCs/>
                <w:sz w:val="24"/>
                <w:szCs w:val="24"/>
                <w:lang w:val="en-US"/>
              </w:rPr>
              <w:t>)</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В) </w:t>
            </w:r>
            <w:proofErr w:type="spellStart"/>
            <w:r w:rsidRPr="00A60DC4">
              <w:rPr>
                <w:rFonts w:ascii="Times New Roman" w:hAnsi="Times New Roman"/>
                <w:bCs/>
                <w:sz w:val="24"/>
                <w:szCs w:val="24"/>
              </w:rPr>
              <w:t>Primary</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health</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care</w:t>
            </w:r>
            <w:proofErr w:type="spellEnd"/>
            <w:r w:rsidRPr="00A60DC4">
              <w:rPr>
                <w:rFonts w:ascii="Times New Roman" w:hAnsi="Times New Roman"/>
                <w:bCs/>
                <w:sz w:val="24"/>
                <w:szCs w:val="24"/>
              </w:rPr>
              <w:t xml:space="preserve"> (первичная медико-санитарная помощь)</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Больничный лист (переводится как «</w:t>
            </w:r>
            <w:proofErr w:type="spellStart"/>
            <w:r w:rsidRPr="00A60DC4">
              <w:rPr>
                <w:rFonts w:ascii="Times New Roman" w:hAnsi="Times New Roman"/>
                <w:bCs/>
                <w:sz w:val="24"/>
                <w:szCs w:val="24"/>
              </w:rPr>
              <w:t>hospital</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sheet</w:t>
            </w:r>
            <w:proofErr w:type="spellEnd"/>
            <w:r w:rsidRPr="00A60DC4">
              <w:rPr>
                <w:rFonts w:ascii="Times New Roman" w:hAnsi="Times New Roman"/>
                <w:bCs/>
                <w:sz w:val="24"/>
                <w:szCs w:val="24"/>
              </w:rPr>
              <w:t>»)</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lastRenderedPageBreak/>
              <w:t>Ключ: А, Б, В</w:t>
            </w:r>
          </w:p>
          <w:p w:rsidR="00A60DC4" w:rsidRPr="00A60DC4" w:rsidRDefault="00A60DC4" w:rsidP="00A60DC4">
            <w:pPr>
              <w:spacing w:after="0"/>
              <w:rPr>
                <w:rFonts w:ascii="Times New Roman" w:hAnsi="Times New Roman"/>
                <w:bCs/>
                <w:sz w:val="24"/>
                <w:szCs w:val="24"/>
              </w:rPr>
            </w:pPr>
          </w:p>
          <w:p w:rsidR="00A60DC4" w:rsidRPr="00A60DC4" w:rsidRDefault="00A60DC4" w:rsidP="00A60DC4">
            <w:pPr>
              <w:spacing w:after="0"/>
              <w:jc w:val="center"/>
              <w:rPr>
                <w:rFonts w:ascii="Times New Roman" w:hAnsi="Times New Roman"/>
                <w:b/>
                <w:bCs/>
                <w:sz w:val="24"/>
                <w:szCs w:val="24"/>
              </w:rPr>
            </w:pPr>
            <w:r w:rsidRPr="00A60DC4">
              <w:rPr>
                <w:rFonts w:ascii="Times New Roman" w:hAnsi="Times New Roman"/>
                <w:b/>
                <w:bCs/>
                <w:sz w:val="24"/>
                <w:szCs w:val="24"/>
              </w:rPr>
              <w:t>Тестовые задания на установление соответствия</w:t>
            </w:r>
          </w:p>
          <w:p w:rsidR="00A60DC4" w:rsidRPr="00A60DC4" w:rsidRDefault="00A60DC4" w:rsidP="00A60DC4">
            <w:pPr>
              <w:spacing w:after="0"/>
              <w:rPr>
                <w:rFonts w:ascii="Times New Roman" w:hAnsi="Times New Roman"/>
                <w:bCs/>
                <w:sz w:val="24"/>
                <w:szCs w:val="24"/>
              </w:rPr>
            </w:pP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10. Установите соответствие между типом иностранного медицинского документа/маркировки и треб</w:t>
            </w:r>
            <w:r w:rsidRPr="00A60DC4">
              <w:rPr>
                <w:rFonts w:ascii="Times New Roman" w:hAnsi="Times New Roman"/>
                <w:bCs/>
                <w:sz w:val="24"/>
                <w:szCs w:val="24"/>
              </w:rPr>
              <w:t>у</w:t>
            </w:r>
            <w:r w:rsidRPr="00A60DC4">
              <w:rPr>
                <w:rFonts w:ascii="Times New Roman" w:hAnsi="Times New Roman"/>
                <w:bCs/>
                <w:sz w:val="24"/>
                <w:szCs w:val="24"/>
              </w:rPr>
              <w:t>емым уровнем языковых навыков для работы с ним фельдшером: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A60DC4" w:rsidTr="00A60DC4">
              <w:tc>
                <w:tcPr>
                  <w:tcW w:w="5415" w:type="dxa"/>
                </w:tcPr>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 xml:space="preserve">1. Сертификат ЕС о соответствии медицинского изделия (CE </w:t>
                  </w:r>
                  <w:proofErr w:type="spellStart"/>
                  <w:r w:rsidRPr="00A60DC4">
                    <w:rPr>
                      <w:rFonts w:ascii="Times New Roman" w:hAnsi="Times New Roman"/>
                      <w:bCs/>
                      <w:sz w:val="24"/>
                      <w:szCs w:val="24"/>
                    </w:rPr>
                    <w:t>marking</w:t>
                  </w:r>
                  <w:proofErr w:type="spellEnd"/>
                  <w:r w:rsidRPr="00A60DC4">
                    <w:rPr>
                      <w:rFonts w:ascii="Times New Roman" w:hAnsi="Times New Roman"/>
                      <w:bCs/>
                      <w:sz w:val="24"/>
                      <w:szCs w:val="24"/>
                    </w:rPr>
                    <w:t>)</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2. Выписка из истории болезни пациента на французском языке</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3. Надписи на упаковке шприца: «</w:t>
                  </w:r>
                  <w:proofErr w:type="spellStart"/>
                  <w:r w:rsidRPr="00A60DC4">
                    <w:rPr>
                      <w:rFonts w:ascii="Times New Roman" w:hAnsi="Times New Roman"/>
                      <w:bCs/>
                      <w:sz w:val="24"/>
                      <w:szCs w:val="24"/>
                    </w:rPr>
                    <w:t>Sterile</w:t>
                  </w:r>
                  <w:proofErr w:type="spellEnd"/>
                  <w:r w:rsidRPr="00A60DC4">
                    <w:rPr>
                      <w:rFonts w:ascii="Times New Roman" w:hAnsi="Times New Roman"/>
                      <w:bCs/>
                      <w:sz w:val="24"/>
                      <w:szCs w:val="24"/>
                    </w:rPr>
                    <w:t>», «</w:t>
                  </w:r>
                  <w:proofErr w:type="spellStart"/>
                  <w:r w:rsidRPr="00A60DC4">
                    <w:rPr>
                      <w:rFonts w:ascii="Times New Roman" w:hAnsi="Times New Roman"/>
                      <w:bCs/>
                      <w:sz w:val="24"/>
                      <w:szCs w:val="24"/>
                    </w:rPr>
                    <w:t>Single</w:t>
                  </w:r>
                  <w:proofErr w:type="spellEnd"/>
                  <w:r w:rsidRPr="00A60DC4">
                    <w:rPr>
                      <w:rFonts w:ascii="Times New Roman" w:hAnsi="Times New Roman"/>
                      <w:bCs/>
                      <w:sz w:val="24"/>
                      <w:szCs w:val="24"/>
                    </w:rPr>
                    <w:t xml:space="preserve"> </w:t>
                  </w:r>
                  <w:proofErr w:type="spellStart"/>
                  <w:r w:rsidRPr="00A60DC4">
                    <w:rPr>
                      <w:rFonts w:ascii="Times New Roman" w:hAnsi="Times New Roman"/>
                      <w:bCs/>
                      <w:sz w:val="24"/>
                      <w:szCs w:val="24"/>
                    </w:rPr>
                    <w:t>use</w:t>
                  </w:r>
                  <w:proofErr w:type="spellEnd"/>
                  <w:r w:rsidRPr="00A60DC4">
                    <w:rPr>
                      <w:rFonts w:ascii="Times New Roman" w:hAnsi="Times New Roman"/>
                      <w:bCs/>
                      <w:sz w:val="24"/>
                      <w:szCs w:val="24"/>
                    </w:rPr>
                    <w:t>»</w:t>
                  </w: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4. Научная статья в журнал</w:t>
                  </w:r>
                  <w:r>
                    <w:rPr>
                      <w:rFonts w:ascii="Times New Roman" w:hAnsi="Times New Roman"/>
                      <w:bCs/>
                      <w:sz w:val="24"/>
                      <w:szCs w:val="24"/>
                    </w:rPr>
                    <w:t>е «</w:t>
                  </w:r>
                  <w:proofErr w:type="spellStart"/>
                  <w:r>
                    <w:rPr>
                      <w:rFonts w:ascii="Times New Roman" w:hAnsi="Times New Roman"/>
                      <w:bCs/>
                      <w:sz w:val="24"/>
                      <w:szCs w:val="24"/>
                    </w:rPr>
                    <w:t>The</w:t>
                  </w:r>
                  <w:proofErr w:type="spellEnd"/>
                  <w:r>
                    <w:rPr>
                      <w:rFonts w:ascii="Times New Roman" w:hAnsi="Times New Roman"/>
                      <w:bCs/>
                      <w:sz w:val="24"/>
                      <w:szCs w:val="24"/>
                    </w:rPr>
                    <w:t xml:space="preserve"> </w:t>
                  </w:r>
                  <w:proofErr w:type="spellStart"/>
                  <w:r>
                    <w:rPr>
                      <w:rFonts w:ascii="Times New Roman" w:hAnsi="Times New Roman"/>
                      <w:bCs/>
                      <w:sz w:val="24"/>
                      <w:szCs w:val="24"/>
                    </w:rPr>
                    <w:t>Lancet</w:t>
                  </w:r>
                  <w:proofErr w:type="spellEnd"/>
                  <w:r>
                    <w:rPr>
                      <w:rFonts w:ascii="Times New Roman" w:hAnsi="Times New Roman"/>
                      <w:bCs/>
                      <w:sz w:val="24"/>
                      <w:szCs w:val="24"/>
                    </w:rPr>
                    <w:t>» о новых вакцинах</w:t>
                  </w:r>
                </w:p>
              </w:tc>
              <w:tc>
                <w:tcPr>
                  <w:tcW w:w="5415" w:type="dxa"/>
                </w:tcPr>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А) Базовое понимание общеупотребительных терминов безопасности и назначения</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Б) Умение извлечь ключевую информацию (ди</w:t>
                  </w:r>
                  <w:r w:rsidRPr="00A60DC4">
                    <w:rPr>
                      <w:rFonts w:ascii="Times New Roman" w:hAnsi="Times New Roman"/>
                      <w:bCs/>
                      <w:sz w:val="24"/>
                      <w:szCs w:val="24"/>
                    </w:rPr>
                    <w:t>а</w:t>
                  </w:r>
                  <w:r w:rsidRPr="00A60DC4">
                    <w:rPr>
                      <w:rFonts w:ascii="Times New Roman" w:hAnsi="Times New Roman"/>
                      <w:bCs/>
                      <w:sz w:val="24"/>
                      <w:szCs w:val="24"/>
                    </w:rPr>
                    <w:t>гнозы, даты, препараты), возможно, с помощью переводчика</w:t>
                  </w:r>
                </w:p>
                <w:p w:rsidR="00A60DC4" w:rsidRPr="00A60DC4" w:rsidRDefault="00A60DC4" w:rsidP="00A60DC4">
                  <w:pPr>
                    <w:spacing w:after="0"/>
                    <w:rPr>
                      <w:rFonts w:ascii="Times New Roman" w:hAnsi="Times New Roman"/>
                      <w:bCs/>
                      <w:sz w:val="24"/>
                      <w:szCs w:val="24"/>
                    </w:rPr>
                  </w:pPr>
                  <w:r w:rsidRPr="00A60DC4">
                    <w:rPr>
                      <w:rFonts w:ascii="Times New Roman" w:hAnsi="Times New Roman"/>
                      <w:bCs/>
                      <w:sz w:val="24"/>
                      <w:szCs w:val="24"/>
                    </w:rPr>
                    <w:t>В) Понимание базовых стандартов и маркировок, принятых в международной практике</w:t>
                  </w:r>
                </w:p>
                <w:p w:rsidR="00A60DC4" w:rsidRDefault="00A60DC4" w:rsidP="00A60DC4">
                  <w:pPr>
                    <w:spacing w:after="0"/>
                    <w:rPr>
                      <w:rFonts w:ascii="Times New Roman" w:hAnsi="Times New Roman"/>
                      <w:bCs/>
                      <w:sz w:val="24"/>
                      <w:szCs w:val="24"/>
                    </w:rPr>
                  </w:pPr>
                  <w:r w:rsidRPr="00A60DC4">
                    <w:rPr>
                      <w:rFonts w:ascii="Times New Roman" w:hAnsi="Times New Roman"/>
                      <w:bCs/>
                      <w:sz w:val="24"/>
                      <w:szCs w:val="24"/>
                    </w:rPr>
                    <w:t>Г) Углубленное владение языком для критическ</w:t>
                  </w:r>
                  <w:r w:rsidRPr="00A60DC4">
                    <w:rPr>
                      <w:rFonts w:ascii="Times New Roman" w:hAnsi="Times New Roman"/>
                      <w:bCs/>
                      <w:sz w:val="24"/>
                      <w:szCs w:val="24"/>
                    </w:rPr>
                    <w:t>о</w:t>
                  </w:r>
                  <w:r w:rsidRPr="00A60DC4">
                    <w:rPr>
                      <w:rFonts w:ascii="Times New Roman" w:hAnsi="Times New Roman"/>
                      <w:bCs/>
                      <w:sz w:val="24"/>
                      <w:szCs w:val="24"/>
                    </w:rPr>
                    <w:t>го анализа методологии и</w:t>
                  </w:r>
                  <w:r>
                    <w:rPr>
                      <w:rFonts w:ascii="Times New Roman" w:hAnsi="Times New Roman"/>
                      <w:bCs/>
                      <w:sz w:val="24"/>
                      <w:szCs w:val="24"/>
                    </w:rPr>
                    <w:t xml:space="preserve"> результатов</w:t>
                  </w:r>
                </w:p>
              </w:tc>
            </w:tr>
          </w:tbl>
          <w:p w:rsidR="000D7855" w:rsidRPr="00A60DC4" w:rsidRDefault="00A60DC4" w:rsidP="00A60DC4">
            <w:pPr>
              <w:spacing w:after="0"/>
              <w:rPr>
                <w:rFonts w:ascii="Times New Roman" w:hAnsi="Times New Roman"/>
                <w:sz w:val="24"/>
                <w:szCs w:val="24"/>
              </w:rPr>
            </w:pPr>
            <w:r w:rsidRPr="00A60DC4">
              <w:rPr>
                <w:rFonts w:ascii="Times New Roman" w:hAnsi="Times New Roman"/>
                <w:bCs/>
                <w:sz w:val="24"/>
                <w:szCs w:val="24"/>
              </w:rPr>
              <w:t>Ключ: 1-В, 2-Б, 3-А, 4-Г</w:t>
            </w:r>
          </w:p>
        </w:tc>
      </w:tr>
      <w:tr w:rsidR="000D7855" w:rsidRPr="0071684A" w:rsidTr="007D61E6">
        <w:trPr>
          <w:trHeight w:val="20"/>
        </w:trPr>
        <w:tc>
          <w:tcPr>
            <w:tcW w:w="3794" w:type="dxa"/>
          </w:tcPr>
          <w:p w:rsidR="000D7855" w:rsidRPr="0071684A" w:rsidRDefault="000D7855" w:rsidP="006D6D68">
            <w:pPr>
              <w:spacing w:after="0"/>
              <w:jc w:val="both"/>
              <w:rPr>
                <w:rFonts w:ascii="Times New Roman" w:hAnsi="Times New Roman"/>
                <w:sz w:val="24"/>
                <w:szCs w:val="24"/>
              </w:rPr>
            </w:pPr>
            <w:r w:rsidRPr="000D7855">
              <w:rPr>
                <w:rFonts w:ascii="Times New Roman" w:hAnsi="Times New Roman"/>
                <w:bCs/>
                <w:iCs/>
                <w:sz w:val="24"/>
                <w:szCs w:val="24"/>
              </w:rPr>
              <w:lastRenderedPageBreak/>
              <w:t>ПК 2.1. Проводить обследование пациентов с целью диагностики неосложненных острых заболев</w:t>
            </w:r>
            <w:r w:rsidRPr="000D7855">
              <w:rPr>
                <w:rFonts w:ascii="Times New Roman" w:hAnsi="Times New Roman"/>
                <w:bCs/>
                <w:iCs/>
                <w:sz w:val="24"/>
                <w:szCs w:val="24"/>
              </w:rPr>
              <w:t>а</w:t>
            </w:r>
            <w:r w:rsidRPr="000D7855">
              <w:rPr>
                <w:rFonts w:ascii="Times New Roman" w:hAnsi="Times New Roman"/>
                <w:bCs/>
                <w:iCs/>
                <w:sz w:val="24"/>
                <w:szCs w:val="24"/>
              </w:rPr>
              <w:t>ний и (или) состояний, хронич</w:t>
            </w:r>
            <w:r w:rsidRPr="000D7855">
              <w:rPr>
                <w:rFonts w:ascii="Times New Roman" w:hAnsi="Times New Roman"/>
                <w:bCs/>
                <w:iCs/>
                <w:sz w:val="24"/>
                <w:szCs w:val="24"/>
              </w:rPr>
              <w:t>е</w:t>
            </w:r>
            <w:r w:rsidRPr="000D7855">
              <w:rPr>
                <w:rFonts w:ascii="Times New Roman" w:hAnsi="Times New Roman"/>
                <w:bCs/>
                <w:iCs/>
                <w:sz w:val="24"/>
                <w:szCs w:val="24"/>
              </w:rPr>
              <w:t>ских заболеваний и их обостр</w:t>
            </w:r>
            <w:r w:rsidRPr="000D7855">
              <w:rPr>
                <w:rFonts w:ascii="Times New Roman" w:hAnsi="Times New Roman"/>
                <w:bCs/>
                <w:iCs/>
                <w:sz w:val="24"/>
                <w:szCs w:val="24"/>
              </w:rPr>
              <w:t>е</w:t>
            </w:r>
            <w:r w:rsidR="006D6D68">
              <w:rPr>
                <w:rFonts w:ascii="Times New Roman" w:hAnsi="Times New Roman"/>
                <w:bCs/>
                <w:iCs/>
                <w:sz w:val="24"/>
                <w:szCs w:val="24"/>
              </w:rPr>
              <w:t>ний, травм, отравлений</w:t>
            </w:r>
          </w:p>
        </w:tc>
        <w:tc>
          <w:tcPr>
            <w:tcW w:w="11056" w:type="dxa"/>
          </w:tcPr>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закрытого типа (единичный выбор)</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1. При обследовании ребенка 2 лет с внезапным приступом лающего кашля и инспираторной одышкой в ночное время фельдшер в первую очередь должен:</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А) Назначить ингаляцию с </w:t>
            </w:r>
            <w:proofErr w:type="spellStart"/>
            <w:r w:rsidRPr="00251D91">
              <w:rPr>
                <w:rFonts w:ascii="Times New Roman" w:hAnsi="Times New Roman"/>
                <w:bCs/>
                <w:sz w:val="24"/>
                <w:szCs w:val="24"/>
              </w:rPr>
              <w:t>беродуалом</w:t>
            </w:r>
            <w:proofErr w:type="spellEnd"/>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Б) Оценить степень стеноза гортани по клиническим признакам (частота дыхания, наличие участия вспомогательной мускулатуры, цианоза) и обеспечить доступ прохладного влажного воздуха</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Срочно сделать рентген грудной клетки</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Дать антибиотик</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Б</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2. Фельдшер обследует новорожденного на 5-е сутки жизни. При осмотре пупочной ранки отмечает </w:t>
            </w:r>
            <w:proofErr w:type="gramStart"/>
            <w:r w:rsidRPr="00251D91">
              <w:rPr>
                <w:rFonts w:ascii="Times New Roman" w:hAnsi="Times New Roman"/>
                <w:bCs/>
                <w:sz w:val="24"/>
                <w:szCs w:val="24"/>
              </w:rPr>
              <w:t>гнойное</w:t>
            </w:r>
            <w:proofErr w:type="gramEnd"/>
            <w:r w:rsidRPr="00251D91">
              <w:rPr>
                <w:rFonts w:ascii="Times New Roman" w:hAnsi="Times New Roman"/>
                <w:bCs/>
                <w:sz w:val="24"/>
                <w:szCs w:val="24"/>
              </w:rPr>
              <w:t xml:space="preserve"> отделяемое, отечность и гиперемию пупочного кольца. Ваши выводы и действия:</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А) Это норма, продолжать обработку зеленкой</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Б) Заподозрить омфалит. Прекратить купание, усилить обработку (например, с </w:t>
            </w:r>
            <w:proofErr w:type="spellStart"/>
            <w:r w:rsidRPr="00251D91">
              <w:rPr>
                <w:rFonts w:ascii="Times New Roman" w:hAnsi="Times New Roman"/>
                <w:bCs/>
                <w:sz w:val="24"/>
                <w:szCs w:val="24"/>
              </w:rPr>
              <w:t>мирамистином</w:t>
            </w:r>
            <w:proofErr w:type="spellEnd"/>
            <w:r w:rsidRPr="00251D91">
              <w:rPr>
                <w:rFonts w:ascii="Times New Roman" w:hAnsi="Times New Roman"/>
                <w:bCs/>
                <w:sz w:val="24"/>
                <w:szCs w:val="24"/>
              </w:rPr>
              <w:t xml:space="preserve">), срочно </w:t>
            </w:r>
            <w:r w:rsidRPr="00251D91">
              <w:rPr>
                <w:rFonts w:ascii="Times New Roman" w:hAnsi="Times New Roman"/>
                <w:bCs/>
                <w:sz w:val="24"/>
                <w:szCs w:val="24"/>
              </w:rPr>
              <w:lastRenderedPageBreak/>
              <w:t>направить к педиатру/хирургу для решения вопроса о назначении антибактериальной терапии</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Наложить стерильную повязку</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Назначить мазь с антибиотиком самостоятельно</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Б</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3. При обследовании подростка 14 лет с жалобами на резкую боль в мошонке, тошноту и повышение температуры фельдшер обязан:</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А) Назначить обезболивающее и отправить домой</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Б) Срочно провести осмотр и пальпацию (осторожно!) для исключения </w:t>
            </w:r>
            <w:proofErr w:type="spellStart"/>
            <w:r w:rsidRPr="00251D91">
              <w:rPr>
                <w:rFonts w:ascii="Times New Roman" w:hAnsi="Times New Roman"/>
                <w:bCs/>
                <w:sz w:val="24"/>
                <w:szCs w:val="24"/>
              </w:rPr>
              <w:t>перекрута</w:t>
            </w:r>
            <w:proofErr w:type="spellEnd"/>
            <w:r w:rsidRPr="00251D91">
              <w:rPr>
                <w:rFonts w:ascii="Times New Roman" w:hAnsi="Times New Roman"/>
                <w:bCs/>
                <w:sz w:val="24"/>
                <w:szCs w:val="24"/>
              </w:rPr>
              <w:t xml:space="preserve"> яичка. При подозр</w:t>
            </w:r>
            <w:r w:rsidRPr="00251D91">
              <w:rPr>
                <w:rFonts w:ascii="Times New Roman" w:hAnsi="Times New Roman"/>
                <w:bCs/>
                <w:sz w:val="24"/>
                <w:szCs w:val="24"/>
              </w:rPr>
              <w:t>е</w:t>
            </w:r>
            <w:r w:rsidRPr="00251D91">
              <w:rPr>
                <w:rFonts w:ascii="Times New Roman" w:hAnsi="Times New Roman"/>
                <w:bCs/>
                <w:sz w:val="24"/>
                <w:szCs w:val="24"/>
              </w:rPr>
              <w:t>нии — экстренная госпитализация в хирургический стационар</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Направить на УЗИ на следующий день</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Диагностировать эпидидимит и назначить антибиотики</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Б</w:t>
            </w:r>
          </w:p>
          <w:p w:rsidR="006D6D68" w:rsidRPr="00251D91" w:rsidRDefault="006D6D68" w:rsidP="006D6D68">
            <w:pPr>
              <w:spacing w:after="0"/>
              <w:rPr>
                <w:rFonts w:ascii="Times New Roman" w:hAnsi="Times New Roman"/>
                <w:bCs/>
                <w:sz w:val="24"/>
                <w:szCs w:val="24"/>
              </w:rPr>
            </w:pPr>
          </w:p>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закрытого типа (множественный выбор)</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4. При обследовании ребенка 8 месяцев с диареей для оценки степени обезвоживания фельдшер обращ</w:t>
            </w:r>
            <w:r w:rsidRPr="00251D91">
              <w:rPr>
                <w:rFonts w:ascii="Times New Roman" w:hAnsi="Times New Roman"/>
                <w:bCs/>
                <w:sz w:val="24"/>
                <w:szCs w:val="24"/>
              </w:rPr>
              <w:t>а</w:t>
            </w:r>
            <w:r w:rsidRPr="00251D91">
              <w:rPr>
                <w:rFonts w:ascii="Times New Roman" w:hAnsi="Times New Roman"/>
                <w:bCs/>
                <w:sz w:val="24"/>
                <w:szCs w:val="24"/>
              </w:rPr>
              <w:t xml:space="preserve">ет внимание </w:t>
            </w:r>
            <w:proofErr w:type="gramStart"/>
            <w:r w:rsidRPr="00251D91">
              <w:rPr>
                <w:rFonts w:ascii="Times New Roman" w:hAnsi="Times New Roman"/>
                <w:bCs/>
                <w:sz w:val="24"/>
                <w:szCs w:val="24"/>
              </w:rPr>
              <w:t>на</w:t>
            </w:r>
            <w:proofErr w:type="gramEnd"/>
            <w:r w:rsidRPr="00251D91">
              <w:rPr>
                <w:rFonts w:ascii="Times New Roman" w:hAnsi="Times New Roman"/>
                <w:bCs/>
                <w:sz w:val="24"/>
                <w:szCs w:val="24"/>
              </w:rPr>
              <w:t>: (Выберите ВСЕ верные варианты)</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А) Состояние большого родничка (</w:t>
            </w:r>
            <w:proofErr w:type="gramStart"/>
            <w:r w:rsidRPr="00251D91">
              <w:rPr>
                <w:rFonts w:ascii="Times New Roman" w:hAnsi="Times New Roman"/>
                <w:bCs/>
                <w:sz w:val="24"/>
                <w:szCs w:val="24"/>
              </w:rPr>
              <w:t>запавший</w:t>
            </w:r>
            <w:proofErr w:type="gramEnd"/>
            <w:r w:rsidRPr="00251D91">
              <w:rPr>
                <w:rFonts w:ascii="Times New Roman" w:hAnsi="Times New Roman"/>
                <w:bCs/>
                <w:sz w:val="24"/>
                <w:szCs w:val="24"/>
              </w:rPr>
              <w:t>)</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Б) Тургор кожи (снижен)</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Наличие слез при плаче</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Цвет стула</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А, Б, В</w:t>
            </w:r>
          </w:p>
          <w:p w:rsidR="006D6D68" w:rsidRPr="00251D91" w:rsidRDefault="006D6D68" w:rsidP="006D6D68">
            <w:pPr>
              <w:spacing w:after="0"/>
              <w:rPr>
                <w:rFonts w:ascii="Times New Roman" w:hAnsi="Times New Roman"/>
                <w:bCs/>
                <w:sz w:val="24"/>
                <w:szCs w:val="24"/>
              </w:rPr>
            </w:pPr>
          </w:p>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на установление соответствия</w:t>
            </w:r>
          </w:p>
          <w:p w:rsidR="006D6D68" w:rsidRPr="00251D91" w:rsidRDefault="006D6D68" w:rsidP="006D6D68">
            <w:pPr>
              <w:spacing w:after="0"/>
              <w:rPr>
                <w:rFonts w:ascii="Times New Roman" w:hAnsi="Times New Roman"/>
                <w:bCs/>
                <w:sz w:val="24"/>
                <w:szCs w:val="24"/>
              </w:rPr>
            </w:pPr>
          </w:p>
          <w:p w:rsidR="006D6D68" w:rsidRDefault="006D6D68" w:rsidP="006D6D68">
            <w:pPr>
              <w:spacing w:after="0"/>
              <w:rPr>
                <w:rFonts w:ascii="Times New Roman" w:hAnsi="Times New Roman"/>
                <w:bCs/>
                <w:sz w:val="24"/>
                <w:szCs w:val="24"/>
              </w:rPr>
            </w:pPr>
            <w:r w:rsidRPr="00251D91">
              <w:rPr>
                <w:rFonts w:ascii="Times New Roman" w:hAnsi="Times New Roman"/>
                <w:bCs/>
                <w:sz w:val="24"/>
                <w:szCs w:val="24"/>
              </w:rPr>
              <w:t>5. Установите соответствие между выявленным симптомом/синдромом у ребенка и первоочередным д</w:t>
            </w:r>
            <w:r w:rsidRPr="00251D91">
              <w:rPr>
                <w:rFonts w:ascii="Times New Roman" w:hAnsi="Times New Roman"/>
                <w:bCs/>
                <w:sz w:val="24"/>
                <w:szCs w:val="24"/>
              </w:rPr>
              <w:t>и</w:t>
            </w:r>
            <w:r w:rsidRPr="00251D91">
              <w:rPr>
                <w:rFonts w:ascii="Times New Roman" w:hAnsi="Times New Roman"/>
                <w:bCs/>
                <w:sz w:val="24"/>
                <w:szCs w:val="24"/>
              </w:rPr>
              <w:t>агностическим действием фельдшера: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251D91" w:rsidTr="00251D91">
              <w:tc>
                <w:tcPr>
                  <w:tcW w:w="5415" w:type="dxa"/>
                </w:tcPr>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1. Ребенок 5 лет: внезапная боль в животе, бле</w:t>
                  </w:r>
                  <w:r w:rsidRPr="00251D91">
                    <w:rPr>
                      <w:rFonts w:ascii="Times New Roman" w:hAnsi="Times New Roman"/>
                      <w:bCs/>
                      <w:sz w:val="24"/>
                      <w:szCs w:val="24"/>
                    </w:rPr>
                    <w:t>д</w:t>
                  </w:r>
                  <w:r w:rsidRPr="00251D91">
                    <w:rPr>
                      <w:rFonts w:ascii="Times New Roman" w:hAnsi="Times New Roman"/>
                      <w:bCs/>
                      <w:sz w:val="24"/>
                      <w:szCs w:val="24"/>
                    </w:rPr>
                    <w:t>ность, «доскообразный» живот</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 xml:space="preserve">2. Ребенок 1 год: монотонный плач, отказ от еды, </w:t>
                  </w:r>
                  <w:r w:rsidRPr="00251D91">
                    <w:rPr>
                      <w:rFonts w:ascii="Times New Roman" w:hAnsi="Times New Roman"/>
                      <w:bCs/>
                      <w:sz w:val="24"/>
                      <w:szCs w:val="24"/>
                    </w:rPr>
                    <w:lastRenderedPageBreak/>
                    <w:t>рвота «фонтаном», отсутствие стула</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3. Подросток: головная боль, рвота, светобоязнь, геморрагическая сыпь</w:t>
                  </w:r>
                </w:p>
                <w:p w:rsidR="00251D91" w:rsidRDefault="00251D91" w:rsidP="006D6D68">
                  <w:pPr>
                    <w:spacing w:after="0"/>
                    <w:rPr>
                      <w:rFonts w:ascii="Times New Roman" w:hAnsi="Times New Roman"/>
                      <w:bCs/>
                      <w:sz w:val="24"/>
                      <w:szCs w:val="24"/>
                    </w:rPr>
                  </w:pPr>
                  <w:r w:rsidRPr="00251D91">
                    <w:rPr>
                      <w:rFonts w:ascii="Times New Roman" w:hAnsi="Times New Roman"/>
                      <w:bCs/>
                      <w:sz w:val="24"/>
                      <w:szCs w:val="24"/>
                    </w:rPr>
                    <w:t>4. Ребенок 7 лет: боль в ухе, температура, г</w:t>
                  </w:r>
                  <w:r>
                    <w:rPr>
                      <w:rFonts w:ascii="Times New Roman" w:hAnsi="Times New Roman"/>
                      <w:bCs/>
                      <w:sz w:val="24"/>
                      <w:szCs w:val="24"/>
                    </w:rPr>
                    <w:t>ноет</w:t>
                  </w:r>
                  <w:r>
                    <w:rPr>
                      <w:rFonts w:ascii="Times New Roman" w:hAnsi="Times New Roman"/>
                      <w:bCs/>
                      <w:sz w:val="24"/>
                      <w:szCs w:val="24"/>
                    </w:rPr>
                    <w:t>е</w:t>
                  </w:r>
                  <w:r>
                    <w:rPr>
                      <w:rFonts w:ascii="Times New Roman" w:hAnsi="Times New Roman"/>
                      <w:bCs/>
                      <w:sz w:val="24"/>
                      <w:szCs w:val="24"/>
                    </w:rPr>
                    <w:t>чение из слухового прохода</w:t>
                  </w:r>
                </w:p>
              </w:tc>
              <w:tc>
                <w:tcPr>
                  <w:tcW w:w="5415" w:type="dxa"/>
                </w:tcPr>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lastRenderedPageBreak/>
                    <w:t>А) Немедленная госпитализация для исключения менингита</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Б) Срочное направление к хирургу для исключ</w:t>
                  </w:r>
                  <w:r w:rsidRPr="00251D91">
                    <w:rPr>
                      <w:rFonts w:ascii="Times New Roman" w:hAnsi="Times New Roman"/>
                      <w:bCs/>
                      <w:sz w:val="24"/>
                      <w:szCs w:val="24"/>
                    </w:rPr>
                    <w:t>е</w:t>
                  </w:r>
                  <w:r w:rsidRPr="00251D91">
                    <w:rPr>
                      <w:rFonts w:ascii="Times New Roman" w:hAnsi="Times New Roman"/>
                      <w:bCs/>
                      <w:sz w:val="24"/>
                      <w:szCs w:val="24"/>
                    </w:rPr>
                    <w:lastRenderedPageBreak/>
                    <w:t>ния инвагинации кишечника</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 xml:space="preserve">В) Осмотр </w:t>
                  </w:r>
                  <w:proofErr w:type="gramStart"/>
                  <w:r w:rsidRPr="00251D91">
                    <w:rPr>
                      <w:rFonts w:ascii="Times New Roman" w:hAnsi="Times New Roman"/>
                      <w:bCs/>
                      <w:sz w:val="24"/>
                      <w:szCs w:val="24"/>
                    </w:rPr>
                    <w:t>ЛОР-врачом</w:t>
                  </w:r>
                  <w:proofErr w:type="gramEnd"/>
                  <w:r w:rsidRPr="00251D91">
                    <w:rPr>
                      <w:rFonts w:ascii="Times New Roman" w:hAnsi="Times New Roman"/>
                      <w:bCs/>
                      <w:sz w:val="24"/>
                      <w:szCs w:val="24"/>
                    </w:rPr>
                    <w:t xml:space="preserve"> (отоскопия), назначение лечения</w:t>
                  </w:r>
                </w:p>
                <w:p w:rsidR="00251D91" w:rsidRDefault="00251D91" w:rsidP="006D6D68">
                  <w:pPr>
                    <w:spacing w:after="0"/>
                    <w:rPr>
                      <w:rFonts w:ascii="Times New Roman" w:hAnsi="Times New Roman"/>
                      <w:bCs/>
                      <w:sz w:val="24"/>
                      <w:szCs w:val="24"/>
                    </w:rPr>
                  </w:pPr>
                  <w:r w:rsidRPr="00251D91">
                    <w:rPr>
                      <w:rFonts w:ascii="Times New Roman" w:hAnsi="Times New Roman"/>
                      <w:bCs/>
                      <w:sz w:val="24"/>
                      <w:szCs w:val="24"/>
                    </w:rPr>
                    <w:t>Г) Экстренная госпитализация в хирургический стац</w:t>
                  </w:r>
                  <w:r>
                    <w:rPr>
                      <w:rFonts w:ascii="Times New Roman" w:hAnsi="Times New Roman"/>
                      <w:bCs/>
                      <w:sz w:val="24"/>
                      <w:szCs w:val="24"/>
                    </w:rPr>
                    <w:t>ионар (подозрение на перитонит)</w:t>
                  </w:r>
                </w:p>
              </w:tc>
            </w:tr>
          </w:tbl>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lastRenderedPageBreak/>
              <w:t>Ключ: 1-Г, 2-Б, 3-А, 4-В</w:t>
            </w:r>
          </w:p>
          <w:p w:rsidR="006D6D68" w:rsidRPr="00251D91" w:rsidRDefault="006D6D68" w:rsidP="006D6D68">
            <w:pPr>
              <w:spacing w:after="0"/>
              <w:rPr>
                <w:rFonts w:ascii="Times New Roman" w:hAnsi="Times New Roman"/>
                <w:bCs/>
                <w:sz w:val="24"/>
                <w:szCs w:val="24"/>
              </w:rPr>
            </w:pPr>
          </w:p>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на последовательность действий</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6. Установите последовательность обследования фельдшером ребенка 3 лет с подозрением на пневм</w:t>
            </w:r>
            <w:r w:rsidRPr="00251D91">
              <w:rPr>
                <w:rFonts w:ascii="Times New Roman" w:hAnsi="Times New Roman"/>
                <w:bCs/>
                <w:sz w:val="24"/>
                <w:szCs w:val="24"/>
              </w:rPr>
              <w:t>о</w:t>
            </w:r>
            <w:r w:rsidRPr="00251D91">
              <w:rPr>
                <w:rFonts w:ascii="Times New Roman" w:hAnsi="Times New Roman"/>
                <w:bCs/>
                <w:sz w:val="24"/>
                <w:szCs w:val="24"/>
              </w:rPr>
              <w:t>нию на дому:</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А) Оценить общее состояние, цвет кожных покровов, одышку, участие вспомогательной мускулатуры в дыхании</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Б) Собрать анамнез (начало, динамика температуры, кашель)</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Провести аускультацию легких (характер хрипов, ослабление дыхания)</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Измерить частоту дыхательных движений и пульс</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Д) Принять решение о необходимости и срочности госпитализации</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Ключ: </w:t>
            </w:r>
            <w:proofErr w:type="gramStart"/>
            <w:r w:rsidRPr="00251D91">
              <w:rPr>
                <w:rFonts w:ascii="Times New Roman" w:hAnsi="Times New Roman"/>
                <w:bCs/>
                <w:sz w:val="24"/>
                <w:szCs w:val="24"/>
              </w:rPr>
              <w:t>Б</w:t>
            </w:r>
            <w:proofErr w:type="gramEnd"/>
            <w:r w:rsidRPr="00251D91">
              <w:rPr>
                <w:rFonts w:ascii="Times New Roman" w:hAnsi="Times New Roman"/>
                <w:bCs/>
                <w:sz w:val="24"/>
                <w:szCs w:val="24"/>
              </w:rPr>
              <w:t>, А, Г, В, Д</w:t>
            </w:r>
          </w:p>
          <w:p w:rsidR="006D6D68" w:rsidRPr="00251D91" w:rsidRDefault="006D6D68" w:rsidP="006D6D68">
            <w:pPr>
              <w:spacing w:after="0"/>
              <w:rPr>
                <w:rFonts w:ascii="Times New Roman" w:hAnsi="Times New Roman"/>
                <w:bCs/>
                <w:sz w:val="24"/>
                <w:szCs w:val="24"/>
              </w:rPr>
            </w:pPr>
          </w:p>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закрытого типа (единичный выбор)</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7. При обследовании грудного ребенка с упорными </w:t>
            </w:r>
            <w:proofErr w:type="spellStart"/>
            <w:r w:rsidRPr="00251D91">
              <w:rPr>
                <w:rFonts w:ascii="Times New Roman" w:hAnsi="Times New Roman"/>
                <w:bCs/>
                <w:sz w:val="24"/>
                <w:szCs w:val="24"/>
              </w:rPr>
              <w:t>срыгиваниями</w:t>
            </w:r>
            <w:proofErr w:type="spellEnd"/>
            <w:r w:rsidRPr="00251D91">
              <w:rPr>
                <w:rFonts w:ascii="Times New Roman" w:hAnsi="Times New Roman"/>
                <w:bCs/>
                <w:sz w:val="24"/>
                <w:szCs w:val="24"/>
              </w:rPr>
              <w:t xml:space="preserve"> «фонтаном» фельдшер должен зап</w:t>
            </w:r>
            <w:r w:rsidRPr="00251D91">
              <w:rPr>
                <w:rFonts w:ascii="Times New Roman" w:hAnsi="Times New Roman"/>
                <w:bCs/>
                <w:sz w:val="24"/>
                <w:szCs w:val="24"/>
              </w:rPr>
              <w:t>о</w:t>
            </w:r>
            <w:r w:rsidRPr="00251D91">
              <w:rPr>
                <w:rFonts w:ascii="Times New Roman" w:hAnsi="Times New Roman"/>
                <w:bCs/>
                <w:sz w:val="24"/>
                <w:szCs w:val="24"/>
              </w:rPr>
              <w:t>дозрить и, в первую очередь, исключить:</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А) Кишечную колику</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Б) Пилоростеноз (направить на УЗИ/консультацию хирурга)</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В) </w:t>
            </w:r>
            <w:proofErr w:type="spellStart"/>
            <w:r w:rsidRPr="00251D91">
              <w:rPr>
                <w:rFonts w:ascii="Times New Roman" w:hAnsi="Times New Roman"/>
                <w:bCs/>
                <w:sz w:val="24"/>
                <w:szCs w:val="24"/>
              </w:rPr>
              <w:t>Лактазную</w:t>
            </w:r>
            <w:proofErr w:type="spellEnd"/>
            <w:r w:rsidRPr="00251D91">
              <w:rPr>
                <w:rFonts w:ascii="Times New Roman" w:hAnsi="Times New Roman"/>
                <w:bCs/>
                <w:sz w:val="24"/>
                <w:szCs w:val="24"/>
              </w:rPr>
              <w:t xml:space="preserve"> недостаточность</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Перекорм</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Б</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8. Фельдшер обследует ребенка 10 лет после падения с велосипеда. Ребенок жалуется на боль в запястье, есть отек и деформация. До приезда </w:t>
            </w:r>
            <w:proofErr w:type="gramStart"/>
            <w:r w:rsidRPr="00251D91">
              <w:rPr>
                <w:rFonts w:ascii="Times New Roman" w:hAnsi="Times New Roman"/>
                <w:bCs/>
                <w:sz w:val="24"/>
                <w:szCs w:val="24"/>
              </w:rPr>
              <w:t>скорой</w:t>
            </w:r>
            <w:proofErr w:type="gramEnd"/>
            <w:r w:rsidRPr="00251D91">
              <w:rPr>
                <w:rFonts w:ascii="Times New Roman" w:hAnsi="Times New Roman"/>
                <w:bCs/>
                <w:sz w:val="24"/>
                <w:szCs w:val="24"/>
              </w:rPr>
              <w:t xml:space="preserve"> необходимо:</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lastRenderedPageBreak/>
              <w:t>А) Попытаться вправить кость</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Б) Обеспечить иммобилизацию подручными средствами (дощечка, плотный журнал) от кисти до сер</w:t>
            </w:r>
            <w:r w:rsidRPr="00251D91">
              <w:rPr>
                <w:rFonts w:ascii="Times New Roman" w:hAnsi="Times New Roman"/>
                <w:bCs/>
                <w:sz w:val="24"/>
                <w:szCs w:val="24"/>
              </w:rPr>
              <w:t>е</w:t>
            </w:r>
            <w:r w:rsidRPr="00251D91">
              <w:rPr>
                <w:rFonts w:ascii="Times New Roman" w:hAnsi="Times New Roman"/>
                <w:bCs/>
                <w:sz w:val="24"/>
                <w:szCs w:val="24"/>
              </w:rPr>
              <w:t>дины предплечья, приложить холод</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Растереть и размять место травмы</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Наложить тугую повязку эластичным бинтом</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Б</w:t>
            </w:r>
          </w:p>
          <w:p w:rsidR="006D6D68" w:rsidRPr="00251D91" w:rsidRDefault="006D6D68" w:rsidP="006D6D68">
            <w:pPr>
              <w:spacing w:after="0"/>
              <w:rPr>
                <w:rFonts w:ascii="Times New Roman" w:hAnsi="Times New Roman"/>
                <w:bCs/>
                <w:sz w:val="24"/>
                <w:szCs w:val="24"/>
              </w:rPr>
            </w:pPr>
          </w:p>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закрытого типа (множественный выбор)</w:t>
            </w:r>
          </w:p>
          <w:p w:rsidR="006D6D68" w:rsidRPr="00251D91" w:rsidRDefault="006D6D68" w:rsidP="006D6D68">
            <w:pPr>
              <w:spacing w:after="0"/>
              <w:rPr>
                <w:rFonts w:ascii="Times New Roman" w:hAnsi="Times New Roman"/>
                <w:bCs/>
                <w:sz w:val="24"/>
                <w:szCs w:val="24"/>
              </w:rPr>
            </w:pP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9. При обследовании ребенка с подозрением на отравление неизвестным веществом фельдшер должен выяснить и зафиксировать: (Выберите ВСЕ верные варианты)</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А) Вероятное токсическое вещество и его количество (упаковка, остатки)</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Б) Время приема</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В) Начальные симптомы</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Г) Успеваемость ребенка в школе</w:t>
            </w:r>
          </w:p>
          <w:p w:rsidR="006D6D68" w:rsidRPr="00251D91" w:rsidRDefault="006D6D68" w:rsidP="006D6D68">
            <w:pPr>
              <w:spacing w:after="0"/>
              <w:rPr>
                <w:rFonts w:ascii="Times New Roman" w:hAnsi="Times New Roman"/>
                <w:bCs/>
                <w:sz w:val="24"/>
                <w:szCs w:val="24"/>
              </w:rPr>
            </w:pPr>
            <w:r w:rsidRPr="00251D91">
              <w:rPr>
                <w:rFonts w:ascii="Times New Roman" w:hAnsi="Times New Roman"/>
                <w:bCs/>
                <w:sz w:val="24"/>
                <w:szCs w:val="24"/>
              </w:rPr>
              <w:t>Ключ: А, Б, В</w:t>
            </w:r>
          </w:p>
          <w:p w:rsidR="006D6D68" w:rsidRPr="00251D91" w:rsidRDefault="006D6D68" w:rsidP="006D6D68">
            <w:pPr>
              <w:spacing w:after="0"/>
              <w:rPr>
                <w:rFonts w:ascii="Times New Roman" w:hAnsi="Times New Roman"/>
                <w:bCs/>
                <w:sz w:val="24"/>
                <w:szCs w:val="24"/>
              </w:rPr>
            </w:pPr>
          </w:p>
          <w:p w:rsidR="006D6D68" w:rsidRPr="00251D91" w:rsidRDefault="006D6D68" w:rsidP="00251D91">
            <w:pPr>
              <w:spacing w:after="0"/>
              <w:jc w:val="center"/>
              <w:rPr>
                <w:rFonts w:ascii="Times New Roman" w:hAnsi="Times New Roman"/>
                <w:b/>
                <w:bCs/>
                <w:sz w:val="24"/>
                <w:szCs w:val="24"/>
              </w:rPr>
            </w:pPr>
            <w:r w:rsidRPr="00251D91">
              <w:rPr>
                <w:rFonts w:ascii="Times New Roman" w:hAnsi="Times New Roman"/>
                <w:b/>
                <w:bCs/>
                <w:sz w:val="24"/>
                <w:szCs w:val="24"/>
              </w:rPr>
              <w:t>Тестовые задания на установление соответствия</w:t>
            </w:r>
          </w:p>
          <w:p w:rsidR="006D6D68" w:rsidRPr="00251D91" w:rsidRDefault="006D6D68" w:rsidP="006D6D68">
            <w:pPr>
              <w:spacing w:after="0"/>
              <w:rPr>
                <w:rFonts w:ascii="Times New Roman" w:hAnsi="Times New Roman"/>
                <w:bCs/>
                <w:sz w:val="24"/>
                <w:szCs w:val="24"/>
              </w:rPr>
            </w:pPr>
          </w:p>
          <w:p w:rsidR="006D6D68" w:rsidRDefault="006D6D68" w:rsidP="006D6D68">
            <w:pPr>
              <w:spacing w:after="0"/>
              <w:rPr>
                <w:rFonts w:ascii="Times New Roman" w:hAnsi="Times New Roman"/>
                <w:bCs/>
                <w:sz w:val="24"/>
                <w:szCs w:val="24"/>
              </w:rPr>
            </w:pPr>
            <w:r w:rsidRPr="00251D91">
              <w:rPr>
                <w:rFonts w:ascii="Times New Roman" w:hAnsi="Times New Roman"/>
                <w:bCs/>
                <w:sz w:val="24"/>
                <w:szCs w:val="24"/>
              </w:rPr>
              <w:t xml:space="preserve">10. Установите соответствие между </w:t>
            </w:r>
            <w:proofErr w:type="spellStart"/>
            <w:r w:rsidRPr="00251D91">
              <w:rPr>
                <w:rFonts w:ascii="Times New Roman" w:hAnsi="Times New Roman"/>
                <w:bCs/>
                <w:sz w:val="24"/>
                <w:szCs w:val="24"/>
              </w:rPr>
              <w:t>физикальным</w:t>
            </w:r>
            <w:proofErr w:type="spellEnd"/>
            <w:r w:rsidRPr="00251D91">
              <w:rPr>
                <w:rFonts w:ascii="Times New Roman" w:hAnsi="Times New Roman"/>
                <w:bCs/>
                <w:sz w:val="24"/>
                <w:szCs w:val="24"/>
              </w:rPr>
              <w:t xml:space="preserve"> методом обследования ребенка и той информацией, которую он дает фельдшеру:</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251D91" w:rsidTr="00251D91">
              <w:tc>
                <w:tcPr>
                  <w:tcW w:w="5415" w:type="dxa"/>
                </w:tcPr>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1. Перкуссия</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2. Аускультация</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3. Пальпация</w:t>
                  </w:r>
                </w:p>
                <w:p w:rsidR="00251D91" w:rsidRDefault="00251D91" w:rsidP="006D6D68">
                  <w:pPr>
                    <w:spacing w:after="0"/>
                    <w:rPr>
                      <w:rFonts w:ascii="Times New Roman" w:hAnsi="Times New Roman"/>
                      <w:bCs/>
                      <w:sz w:val="24"/>
                      <w:szCs w:val="24"/>
                    </w:rPr>
                  </w:pPr>
                  <w:r>
                    <w:rPr>
                      <w:rFonts w:ascii="Times New Roman" w:hAnsi="Times New Roman"/>
                      <w:bCs/>
                      <w:sz w:val="24"/>
                      <w:szCs w:val="24"/>
                    </w:rPr>
                    <w:t>4. Осмотр</w:t>
                  </w:r>
                </w:p>
              </w:tc>
              <w:tc>
                <w:tcPr>
                  <w:tcW w:w="5415" w:type="dxa"/>
                </w:tcPr>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А) Позволяет оценить границы органов, наличие притупления/тимпанита</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Б) Дает информацию о характере дыхания, нал</w:t>
                  </w:r>
                  <w:r w:rsidRPr="00251D91">
                    <w:rPr>
                      <w:rFonts w:ascii="Times New Roman" w:hAnsi="Times New Roman"/>
                      <w:bCs/>
                      <w:sz w:val="24"/>
                      <w:szCs w:val="24"/>
                    </w:rPr>
                    <w:t>и</w:t>
                  </w:r>
                  <w:r w:rsidRPr="00251D91">
                    <w:rPr>
                      <w:rFonts w:ascii="Times New Roman" w:hAnsi="Times New Roman"/>
                      <w:bCs/>
                      <w:sz w:val="24"/>
                      <w:szCs w:val="24"/>
                    </w:rPr>
                    <w:t>чии хрипов, шумов</w:t>
                  </w:r>
                </w:p>
                <w:p w:rsidR="00251D91" w:rsidRPr="00251D91" w:rsidRDefault="00251D91" w:rsidP="00251D91">
                  <w:pPr>
                    <w:spacing w:after="0"/>
                    <w:rPr>
                      <w:rFonts w:ascii="Times New Roman" w:hAnsi="Times New Roman"/>
                      <w:bCs/>
                      <w:sz w:val="24"/>
                      <w:szCs w:val="24"/>
                    </w:rPr>
                  </w:pPr>
                  <w:r w:rsidRPr="00251D91">
                    <w:rPr>
                      <w:rFonts w:ascii="Times New Roman" w:hAnsi="Times New Roman"/>
                      <w:bCs/>
                      <w:sz w:val="24"/>
                      <w:szCs w:val="24"/>
                    </w:rPr>
                    <w:t>В) Позволяет оценить размеры, консистенцию, болезненность органов, состояние лимфоузлов</w:t>
                  </w:r>
                </w:p>
                <w:p w:rsidR="00251D91" w:rsidRDefault="00251D91" w:rsidP="00251D91">
                  <w:pPr>
                    <w:spacing w:after="0"/>
                    <w:rPr>
                      <w:rFonts w:ascii="Times New Roman" w:hAnsi="Times New Roman"/>
                      <w:bCs/>
                      <w:sz w:val="24"/>
                      <w:szCs w:val="24"/>
                    </w:rPr>
                  </w:pPr>
                  <w:r w:rsidRPr="00251D91">
                    <w:rPr>
                      <w:rFonts w:ascii="Times New Roman" w:hAnsi="Times New Roman"/>
                      <w:bCs/>
                      <w:sz w:val="24"/>
                      <w:szCs w:val="24"/>
                    </w:rPr>
                    <w:t>Г) Позволяет оценить цвет кожи и слизистых, наличие сыпи, отеков, сознание</w:t>
                  </w:r>
                </w:p>
              </w:tc>
            </w:tr>
          </w:tbl>
          <w:p w:rsidR="000D7855" w:rsidRPr="00251D91" w:rsidRDefault="006D6D68" w:rsidP="006D6D68">
            <w:pPr>
              <w:spacing w:after="0"/>
              <w:rPr>
                <w:rFonts w:ascii="Times New Roman" w:hAnsi="Times New Roman"/>
                <w:sz w:val="24"/>
                <w:szCs w:val="24"/>
              </w:rPr>
            </w:pPr>
            <w:r w:rsidRPr="00251D91">
              <w:rPr>
                <w:rFonts w:ascii="Times New Roman" w:hAnsi="Times New Roman"/>
                <w:bCs/>
                <w:sz w:val="24"/>
                <w:szCs w:val="24"/>
              </w:rPr>
              <w:t>Ключ: 1-А, 2-Б, 3-В, 4-Г</w:t>
            </w:r>
          </w:p>
        </w:tc>
      </w:tr>
      <w:tr w:rsidR="000D7855" w:rsidRPr="0071684A" w:rsidTr="007D61E6">
        <w:trPr>
          <w:trHeight w:val="20"/>
        </w:trPr>
        <w:tc>
          <w:tcPr>
            <w:tcW w:w="3794" w:type="dxa"/>
          </w:tcPr>
          <w:p w:rsidR="000D7855" w:rsidRPr="0071684A" w:rsidRDefault="00470A28" w:rsidP="003E050E">
            <w:pPr>
              <w:spacing w:after="0"/>
              <w:jc w:val="both"/>
              <w:rPr>
                <w:rFonts w:ascii="Times New Roman" w:hAnsi="Times New Roman"/>
                <w:sz w:val="24"/>
                <w:szCs w:val="24"/>
              </w:rPr>
            </w:pPr>
            <w:r>
              <w:rPr>
                <w:rFonts w:ascii="Times New Roman" w:hAnsi="Times New Roman"/>
                <w:bCs/>
                <w:iCs/>
                <w:sz w:val="24"/>
                <w:szCs w:val="24"/>
              </w:rPr>
              <w:lastRenderedPageBreak/>
              <w:t>ПК 2.2.</w:t>
            </w:r>
            <w:r w:rsidR="000D7855" w:rsidRPr="000D7855">
              <w:rPr>
                <w:rFonts w:ascii="Times New Roman" w:hAnsi="Times New Roman"/>
                <w:bCs/>
                <w:iCs/>
                <w:sz w:val="24"/>
                <w:szCs w:val="24"/>
              </w:rPr>
              <w:t xml:space="preserve"> Выполнять медицинские </w:t>
            </w:r>
            <w:r w:rsidR="000D7855" w:rsidRPr="000D7855">
              <w:rPr>
                <w:rFonts w:ascii="Times New Roman" w:hAnsi="Times New Roman"/>
                <w:bCs/>
                <w:iCs/>
                <w:sz w:val="24"/>
                <w:szCs w:val="24"/>
              </w:rPr>
              <w:lastRenderedPageBreak/>
              <w:t>манипуляции при оказании мед</w:t>
            </w:r>
            <w:r w:rsidR="000D7855" w:rsidRPr="000D7855">
              <w:rPr>
                <w:rFonts w:ascii="Times New Roman" w:hAnsi="Times New Roman"/>
                <w:bCs/>
                <w:iCs/>
                <w:sz w:val="24"/>
                <w:szCs w:val="24"/>
              </w:rPr>
              <w:t>и</w:t>
            </w:r>
            <w:r w:rsidR="000D7855" w:rsidRPr="000D7855">
              <w:rPr>
                <w:rFonts w:ascii="Times New Roman" w:hAnsi="Times New Roman"/>
                <w:bCs/>
                <w:iCs/>
                <w:sz w:val="24"/>
                <w:szCs w:val="24"/>
              </w:rPr>
              <w:t>цинской помощи пациенту</w:t>
            </w:r>
            <w:r w:rsidR="000D7855" w:rsidRPr="000D7855">
              <w:rPr>
                <w:rFonts w:ascii="Times New Roman" w:hAnsi="Times New Roman"/>
                <w:iCs/>
                <w:sz w:val="24"/>
                <w:szCs w:val="24"/>
              </w:rPr>
              <w:t xml:space="preserve"> </w:t>
            </w:r>
          </w:p>
        </w:tc>
        <w:tc>
          <w:tcPr>
            <w:tcW w:w="11056" w:type="dxa"/>
          </w:tcPr>
          <w:p w:rsidR="003E050E" w:rsidRPr="003E050E" w:rsidRDefault="003E050E" w:rsidP="003E050E">
            <w:pPr>
              <w:spacing w:after="0"/>
              <w:jc w:val="center"/>
              <w:rPr>
                <w:rFonts w:ascii="Times New Roman" w:hAnsi="Times New Roman"/>
                <w:b/>
                <w:bCs/>
                <w:sz w:val="24"/>
                <w:szCs w:val="24"/>
              </w:rPr>
            </w:pPr>
            <w:r w:rsidRPr="003E050E">
              <w:rPr>
                <w:rFonts w:ascii="Times New Roman" w:hAnsi="Times New Roman"/>
                <w:b/>
                <w:bCs/>
                <w:sz w:val="24"/>
                <w:szCs w:val="24"/>
              </w:rPr>
              <w:lastRenderedPageBreak/>
              <w:t>Тестовые задания закрытого типа (единичный выбор)</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1. При подготовке к внутримышечной инъекции антибиотика ребенку 1,5 лет фельдшер должен выбрать место введения:</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Ягодичную мышцу (верхний наружный квадрант)</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Б) </w:t>
            </w:r>
            <w:proofErr w:type="spellStart"/>
            <w:proofErr w:type="gramStart"/>
            <w:r w:rsidRPr="003E050E">
              <w:rPr>
                <w:rFonts w:ascii="Times New Roman" w:hAnsi="Times New Roman"/>
                <w:bCs/>
                <w:sz w:val="24"/>
                <w:szCs w:val="24"/>
              </w:rPr>
              <w:t>Передне</w:t>
            </w:r>
            <w:proofErr w:type="spellEnd"/>
            <w:r w:rsidRPr="003E050E">
              <w:rPr>
                <w:rFonts w:ascii="Times New Roman" w:hAnsi="Times New Roman"/>
                <w:bCs/>
                <w:sz w:val="24"/>
                <w:szCs w:val="24"/>
              </w:rPr>
              <w:t>-наружную</w:t>
            </w:r>
            <w:proofErr w:type="gramEnd"/>
            <w:r w:rsidRPr="003E050E">
              <w:rPr>
                <w:rFonts w:ascii="Times New Roman" w:hAnsi="Times New Roman"/>
                <w:bCs/>
                <w:sz w:val="24"/>
                <w:szCs w:val="24"/>
              </w:rPr>
              <w:t xml:space="preserve"> поверхность бедра (латеральная широкая мышца)</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Дельтовидную мышцу плеча</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Любое удобное место</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Б</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2. Фельдшеру необходимо промыть желудок ребенку 4 лет при подозрении на отравление таблетками. Наиболее безопасный и эффективный способ:</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Дать выпить 2 литра воды и вызвать рвоту</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Б) Провести промывание через зонд соответствующего диаметра в условиях стационара или </w:t>
            </w:r>
            <w:proofErr w:type="spellStart"/>
            <w:r w:rsidRPr="003E050E">
              <w:rPr>
                <w:rFonts w:ascii="Times New Roman" w:hAnsi="Times New Roman"/>
                <w:bCs/>
                <w:sz w:val="24"/>
                <w:szCs w:val="24"/>
              </w:rPr>
              <w:t>ФАПа</w:t>
            </w:r>
            <w:proofErr w:type="spellEnd"/>
            <w:r w:rsidRPr="003E050E">
              <w:rPr>
                <w:rFonts w:ascii="Times New Roman" w:hAnsi="Times New Roman"/>
                <w:bCs/>
                <w:sz w:val="24"/>
                <w:szCs w:val="24"/>
              </w:rPr>
              <w:t xml:space="preserve"> при наличии навыков и оборудования, рассчитав объем жидкости по возрасту</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Использовать для промывания раствор марганцовки</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Отказаться от промывания, дав активированный уголь</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Б</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3. Для проведения оксигенотерапии ребенку 6 месяцев с </w:t>
            </w:r>
            <w:proofErr w:type="spellStart"/>
            <w:r w:rsidRPr="003E050E">
              <w:rPr>
                <w:rFonts w:ascii="Times New Roman" w:hAnsi="Times New Roman"/>
                <w:bCs/>
                <w:sz w:val="24"/>
                <w:szCs w:val="24"/>
              </w:rPr>
              <w:t>бронхиолитом</w:t>
            </w:r>
            <w:proofErr w:type="spellEnd"/>
            <w:r w:rsidRPr="003E050E">
              <w:rPr>
                <w:rFonts w:ascii="Times New Roman" w:hAnsi="Times New Roman"/>
                <w:bCs/>
                <w:sz w:val="24"/>
                <w:szCs w:val="24"/>
              </w:rPr>
              <w:t xml:space="preserve"> через назальные канюли фель</w:t>
            </w:r>
            <w:r w:rsidRPr="003E050E">
              <w:rPr>
                <w:rFonts w:ascii="Times New Roman" w:hAnsi="Times New Roman"/>
                <w:bCs/>
                <w:sz w:val="24"/>
                <w:szCs w:val="24"/>
              </w:rPr>
              <w:t>д</w:t>
            </w:r>
            <w:r w:rsidRPr="003E050E">
              <w:rPr>
                <w:rFonts w:ascii="Times New Roman" w:hAnsi="Times New Roman"/>
                <w:bCs/>
                <w:sz w:val="24"/>
                <w:szCs w:val="24"/>
              </w:rPr>
              <w:t>шер должен установить поток кислорода:</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Максимальный, чтобы быстрее помогло</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Б) 1-2 литра в минуту, контролируя сатурацию </w:t>
            </w:r>
            <w:proofErr w:type="spellStart"/>
            <w:r w:rsidRPr="003E050E">
              <w:rPr>
                <w:rFonts w:ascii="Times New Roman" w:hAnsi="Times New Roman"/>
                <w:bCs/>
                <w:sz w:val="24"/>
                <w:szCs w:val="24"/>
              </w:rPr>
              <w:t>пульсоксиметром</w:t>
            </w:r>
            <w:proofErr w:type="spellEnd"/>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5 литров в минуту</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Достаточно поднести маску с кислородом к лицу</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Б</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jc w:val="center"/>
              <w:rPr>
                <w:rFonts w:ascii="Times New Roman" w:hAnsi="Times New Roman"/>
                <w:b/>
                <w:bCs/>
                <w:sz w:val="24"/>
                <w:szCs w:val="24"/>
              </w:rPr>
            </w:pPr>
            <w:r w:rsidRPr="003E050E">
              <w:rPr>
                <w:rFonts w:ascii="Times New Roman" w:hAnsi="Times New Roman"/>
                <w:b/>
                <w:bCs/>
                <w:sz w:val="24"/>
                <w:szCs w:val="24"/>
              </w:rPr>
              <w:t>Тестовые задания закрытого типа (множественный выбор)</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4. При проведении подкожной инъекции инсулина ребенку с сахарным диабетом фельдшер должен с</w:t>
            </w:r>
            <w:r w:rsidRPr="003E050E">
              <w:rPr>
                <w:rFonts w:ascii="Times New Roman" w:hAnsi="Times New Roman"/>
                <w:bCs/>
                <w:sz w:val="24"/>
                <w:szCs w:val="24"/>
              </w:rPr>
              <w:t>о</w:t>
            </w:r>
            <w:r w:rsidRPr="003E050E">
              <w:rPr>
                <w:rFonts w:ascii="Times New Roman" w:hAnsi="Times New Roman"/>
                <w:bCs/>
                <w:sz w:val="24"/>
                <w:szCs w:val="24"/>
              </w:rPr>
              <w:t>блюдать правила: (Выберите ВСЕ верные варианты)</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Тщательно обработать кожу спиртом</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lastRenderedPageBreak/>
              <w:t>Б) Выбрать место инъекции (живот, бедро, ягодица) и чередовать их</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Убедиться в точности набранной дозы</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Ввести иглу под углом 90 градусов</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А, Б, В</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jc w:val="center"/>
              <w:rPr>
                <w:rFonts w:ascii="Times New Roman" w:hAnsi="Times New Roman"/>
                <w:b/>
                <w:bCs/>
                <w:sz w:val="24"/>
                <w:szCs w:val="24"/>
              </w:rPr>
            </w:pPr>
            <w:r w:rsidRPr="003E050E">
              <w:rPr>
                <w:rFonts w:ascii="Times New Roman" w:hAnsi="Times New Roman"/>
                <w:b/>
                <w:bCs/>
                <w:sz w:val="24"/>
                <w:szCs w:val="24"/>
              </w:rPr>
              <w:t>Тестовые задания на установление соответствия</w:t>
            </w:r>
          </w:p>
          <w:p w:rsidR="003E050E" w:rsidRPr="003E050E" w:rsidRDefault="003E050E" w:rsidP="003E050E">
            <w:pPr>
              <w:spacing w:after="0"/>
              <w:rPr>
                <w:rFonts w:ascii="Times New Roman" w:hAnsi="Times New Roman"/>
                <w:bCs/>
                <w:sz w:val="24"/>
                <w:szCs w:val="24"/>
              </w:rPr>
            </w:pPr>
          </w:p>
          <w:p w:rsidR="003E050E" w:rsidRDefault="003E050E" w:rsidP="003E050E">
            <w:pPr>
              <w:spacing w:after="0"/>
              <w:rPr>
                <w:rFonts w:ascii="Times New Roman" w:hAnsi="Times New Roman"/>
                <w:bCs/>
                <w:sz w:val="24"/>
                <w:szCs w:val="24"/>
              </w:rPr>
            </w:pPr>
            <w:r w:rsidRPr="003E050E">
              <w:rPr>
                <w:rFonts w:ascii="Times New Roman" w:hAnsi="Times New Roman"/>
                <w:bCs/>
                <w:sz w:val="24"/>
                <w:szCs w:val="24"/>
              </w:rPr>
              <w:t>5. Установите соответствие между медицинской манипуляцией и ключевым правилом ее безопасного проведения у детей: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3E050E" w:rsidTr="003E050E">
              <w:tc>
                <w:tcPr>
                  <w:tcW w:w="5415" w:type="dxa"/>
                </w:tcPr>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1. Взятие крови из пальца у грудничка</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2. Постановка очистительной клизмы ребенку 2 лет</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3. Катетеризация мочевого пузыря у девочки 6 лет</w:t>
                  </w:r>
                </w:p>
                <w:p w:rsid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4. Наложение жгута при артериальном </w:t>
                  </w:r>
                  <w:r>
                    <w:rPr>
                      <w:rFonts w:ascii="Times New Roman" w:hAnsi="Times New Roman"/>
                      <w:bCs/>
                      <w:sz w:val="24"/>
                      <w:szCs w:val="24"/>
                    </w:rPr>
                    <w:t>кровотеч</w:t>
                  </w:r>
                  <w:r>
                    <w:rPr>
                      <w:rFonts w:ascii="Times New Roman" w:hAnsi="Times New Roman"/>
                      <w:bCs/>
                      <w:sz w:val="24"/>
                      <w:szCs w:val="24"/>
                    </w:rPr>
                    <w:t>е</w:t>
                  </w:r>
                  <w:r>
                    <w:rPr>
                      <w:rFonts w:ascii="Times New Roman" w:hAnsi="Times New Roman"/>
                      <w:bCs/>
                      <w:sz w:val="24"/>
                      <w:szCs w:val="24"/>
                    </w:rPr>
                    <w:t>нии на бедро подростка</w:t>
                  </w:r>
                </w:p>
              </w:tc>
              <w:tc>
                <w:tcPr>
                  <w:tcW w:w="5415" w:type="dxa"/>
                </w:tcPr>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Строжайшее соблюдение асептики, использ</w:t>
                  </w:r>
                  <w:r w:rsidRPr="003E050E">
                    <w:rPr>
                      <w:rFonts w:ascii="Times New Roman" w:hAnsi="Times New Roman"/>
                      <w:bCs/>
                      <w:sz w:val="24"/>
                      <w:szCs w:val="24"/>
                    </w:rPr>
                    <w:t>о</w:t>
                  </w:r>
                  <w:r w:rsidRPr="003E050E">
                    <w:rPr>
                      <w:rFonts w:ascii="Times New Roman" w:hAnsi="Times New Roman"/>
                      <w:bCs/>
                      <w:sz w:val="24"/>
                      <w:szCs w:val="24"/>
                    </w:rPr>
                    <w:t>вание стерильного катетера подходящего размера, предварительная обработка антисептиком</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Б) Использование автоматического скарификат</w:t>
                  </w:r>
                  <w:r w:rsidRPr="003E050E">
                    <w:rPr>
                      <w:rFonts w:ascii="Times New Roman" w:hAnsi="Times New Roman"/>
                      <w:bCs/>
                      <w:sz w:val="24"/>
                      <w:szCs w:val="24"/>
                    </w:rPr>
                    <w:t>о</w:t>
                  </w:r>
                  <w:r w:rsidRPr="003E050E">
                    <w:rPr>
                      <w:rFonts w:ascii="Times New Roman" w:hAnsi="Times New Roman"/>
                      <w:bCs/>
                      <w:sz w:val="24"/>
                      <w:szCs w:val="24"/>
                    </w:rPr>
                    <w:t>ра (ланцета), предварительное согревание руки, надежная фиксация</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Правильный расчет объема и температуры в</w:t>
                  </w:r>
                  <w:r w:rsidRPr="003E050E">
                    <w:rPr>
                      <w:rFonts w:ascii="Times New Roman" w:hAnsi="Times New Roman"/>
                      <w:bCs/>
                      <w:sz w:val="24"/>
                      <w:szCs w:val="24"/>
                    </w:rPr>
                    <w:t>о</w:t>
                  </w:r>
                  <w:r w:rsidRPr="003E050E">
                    <w:rPr>
                      <w:rFonts w:ascii="Times New Roman" w:hAnsi="Times New Roman"/>
                      <w:bCs/>
                      <w:sz w:val="24"/>
                      <w:szCs w:val="24"/>
                    </w:rPr>
                    <w:t>ды (около 25°C), смазывание наконечника, ме</w:t>
                  </w:r>
                  <w:r w:rsidRPr="003E050E">
                    <w:rPr>
                      <w:rFonts w:ascii="Times New Roman" w:hAnsi="Times New Roman"/>
                      <w:bCs/>
                      <w:sz w:val="24"/>
                      <w:szCs w:val="24"/>
                    </w:rPr>
                    <w:t>д</w:t>
                  </w:r>
                  <w:r w:rsidRPr="003E050E">
                    <w:rPr>
                      <w:rFonts w:ascii="Times New Roman" w:hAnsi="Times New Roman"/>
                      <w:bCs/>
                      <w:sz w:val="24"/>
                      <w:szCs w:val="24"/>
                    </w:rPr>
                    <w:t>ленное введение</w:t>
                  </w:r>
                </w:p>
                <w:p w:rsid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Наложение поверх одежды или подкладки, з</w:t>
                  </w:r>
                  <w:r w:rsidRPr="003E050E">
                    <w:rPr>
                      <w:rFonts w:ascii="Times New Roman" w:hAnsi="Times New Roman"/>
                      <w:bCs/>
                      <w:sz w:val="24"/>
                      <w:szCs w:val="24"/>
                    </w:rPr>
                    <w:t>а</w:t>
                  </w:r>
                  <w:r w:rsidRPr="003E050E">
                    <w:rPr>
                      <w:rFonts w:ascii="Times New Roman" w:hAnsi="Times New Roman"/>
                      <w:bCs/>
                      <w:sz w:val="24"/>
                      <w:szCs w:val="24"/>
                    </w:rPr>
                    <w:t xml:space="preserve">пись времени, контроль пульса </w:t>
                  </w:r>
                  <w:proofErr w:type="spellStart"/>
                  <w:r w:rsidRPr="003E050E">
                    <w:rPr>
                      <w:rFonts w:ascii="Times New Roman" w:hAnsi="Times New Roman"/>
                      <w:bCs/>
                      <w:sz w:val="24"/>
                      <w:szCs w:val="24"/>
                    </w:rPr>
                    <w:t>дистальне</w:t>
                  </w:r>
                  <w:r>
                    <w:rPr>
                      <w:rFonts w:ascii="Times New Roman" w:hAnsi="Times New Roman"/>
                      <w:bCs/>
                      <w:sz w:val="24"/>
                      <w:szCs w:val="24"/>
                    </w:rPr>
                    <w:t>е</w:t>
                  </w:r>
                  <w:proofErr w:type="spellEnd"/>
                  <w:r>
                    <w:rPr>
                      <w:rFonts w:ascii="Times New Roman" w:hAnsi="Times New Roman"/>
                      <w:bCs/>
                      <w:sz w:val="24"/>
                      <w:szCs w:val="24"/>
                    </w:rPr>
                    <w:t xml:space="preserve"> жгута, срок не более 60 минут</w:t>
                  </w:r>
                </w:p>
              </w:tc>
            </w:tr>
          </w:tbl>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1-Б, 2-В, 3-А, 4-Г</w:t>
            </w:r>
          </w:p>
          <w:p w:rsidR="003E050E" w:rsidRPr="003E050E" w:rsidRDefault="003E050E" w:rsidP="003E050E">
            <w:pPr>
              <w:spacing w:after="0"/>
              <w:rPr>
                <w:rFonts w:ascii="Times New Roman" w:hAnsi="Times New Roman"/>
                <w:bCs/>
                <w:sz w:val="24"/>
                <w:szCs w:val="24"/>
              </w:rPr>
            </w:pPr>
          </w:p>
          <w:p w:rsidR="003E050E" w:rsidRPr="00470A28" w:rsidRDefault="003E050E"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на последовательность действий</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6. Установите последовательность действий фельдшера при проведении неотложной помощи ребенку 8 лет с анафилактическим шоком на введение лекарства:</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Прекратить введение препарата, вызвать реанимационную бригаду</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Б) Уложить ребенка с приподнятыми ногами, обеспечить проходимость дыхательных путей, дать кисл</w:t>
            </w:r>
            <w:r w:rsidRPr="003E050E">
              <w:rPr>
                <w:rFonts w:ascii="Times New Roman" w:hAnsi="Times New Roman"/>
                <w:bCs/>
                <w:sz w:val="24"/>
                <w:szCs w:val="24"/>
              </w:rPr>
              <w:t>о</w:t>
            </w:r>
            <w:r w:rsidRPr="003E050E">
              <w:rPr>
                <w:rFonts w:ascii="Times New Roman" w:hAnsi="Times New Roman"/>
                <w:bCs/>
                <w:sz w:val="24"/>
                <w:szCs w:val="24"/>
              </w:rPr>
              <w:t>род</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В) Наложить жгут </w:t>
            </w:r>
            <w:proofErr w:type="spellStart"/>
            <w:r w:rsidRPr="003E050E">
              <w:rPr>
                <w:rFonts w:ascii="Times New Roman" w:hAnsi="Times New Roman"/>
                <w:bCs/>
                <w:sz w:val="24"/>
                <w:szCs w:val="24"/>
              </w:rPr>
              <w:t>проксимальнее</w:t>
            </w:r>
            <w:proofErr w:type="spellEnd"/>
            <w:r w:rsidRPr="003E050E">
              <w:rPr>
                <w:rFonts w:ascii="Times New Roman" w:hAnsi="Times New Roman"/>
                <w:bCs/>
                <w:sz w:val="24"/>
                <w:szCs w:val="24"/>
              </w:rPr>
              <w:t xml:space="preserve"> места инъекции (если это конечность)</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lastRenderedPageBreak/>
              <w:t>Г) Ввести адреналин (</w:t>
            </w:r>
            <w:proofErr w:type="spellStart"/>
            <w:r w:rsidRPr="003E050E">
              <w:rPr>
                <w:rFonts w:ascii="Times New Roman" w:hAnsi="Times New Roman"/>
                <w:bCs/>
                <w:sz w:val="24"/>
                <w:szCs w:val="24"/>
              </w:rPr>
              <w:t>эпинефрин</w:t>
            </w:r>
            <w:proofErr w:type="spellEnd"/>
            <w:r w:rsidRPr="003E050E">
              <w:rPr>
                <w:rFonts w:ascii="Times New Roman" w:hAnsi="Times New Roman"/>
                <w:bCs/>
                <w:sz w:val="24"/>
                <w:szCs w:val="24"/>
              </w:rPr>
              <w:t>) внутримышечно в среднюю треть наружной поверхности бедра</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Д) </w:t>
            </w:r>
            <w:proofErr w:type="spellStart"/>
            <w:r w:rsidRPr="003E050E">
              <w:rPr>
                <w:rFonts w:ascii="Times New Roman" w:hAnsi="Times New Roman"/>
                <w:bCs/>
                <w:sz w:val="24"/>
                <w:szCs w:val="24"/>
              </w:rPr>
              <w:t>Мониторировать</w:t>
            </w:r>
            <w:proofErr w:type="spellEnd"/>
            <w:r w:rsidRPr="003E050E">
              <w:rPr>
                <w:rFonts w:ascii="Times New Roman" w:hAnsi="Times New Roman"/>
                <w:bCs/>
                <w:sz w:val="24"/>
                <w:szCs w:val="24"/>
              </w:rPr>
              <w:t xml:space="preserve"> жизненные показатели (АД, пульс, дыхание) до приезда бригады</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А, Б, В, Г, Д</w:t>
            </w:r>
          </w:p>
          <w:p w:rsidR="003E050E" w:rsidRPr="003E050E" w:rsidRDefault="003E050E" w:rsidP="003E050E">
            <w:pPr>
              <w:spacing w:after="0"/>
              <w:rPr>
                <w:rFonts w:ascii="Times New Roman" w:hAnsi="Times New Roman"/>
                <w:bCs/>
                <w:sz w:val="24"/>
                <w:szCs w:val="24"/>
              </w:rPr>
            </w:pPr>
          </w:p>
          <w:p w:rsidR="003E050E" w:rsidRPr="00470A28" w:rsidRDefault="003E050E"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(единичный выбор)</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7. При проведении сердечно-легочной реанимации (СЛР) ребенку 5 лет соотношение компрессий гру</w:t>
            </w:r>
            <w:r w:rsidRPr="003E050E">
              <w:rPr>
                <w:rFonts w:ascii="Times New Roman" w:hAnsi="Times New Roman"/>
                <w:bCs/>
                <w:sz w:val="24"/>
                <w:szCs w:val="24"/>
              </w:rPr>
              <w:t>д</w:t>
            </w:r>
            <w:r w:rsidRPr="003E050E">
              <w:rPr>
                <w:rFonts w:ascii="Times New Roman" w:hAnsi="Times New Roman"/>
                <w:bCs/>
                <w:sz w:val="24"/>
                <w:szCs w:val="24"/>
              </w:rPr>
              <w:t>ной клетки и вдохов должно составлять:</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30:2 для одного спасателя</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Б) 30:2 для одного спасателя (как и у взрослых, но с другой техникой компрессий)</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15:2</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5:1</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Б</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8. Фельдшеру необходимо наложить стерильную повязку на ожоговую поверхность (ожог 2 степени) у ребенка 3 лет. Правильная последовательность действий с материалом:</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Марля, вата, бинт</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Б) Стерильная салфетка (</w:t>
            </w:r>
            <w:proofErr w:type="spellStart"/>
            <w:r w:rsidRPr="003E050E">
              <w:rPr>
                <w:rFonts w:ascii="Times New Roman" w:hAnsi="Times New Roman"/>
                <w:bCs/>
                <w:sz w:val="24"/>
                <w:szCs w:val="24"/>
              </w:rPr>
              <w:t>неприлипающая</w:t>
            </w:r>
            <w:proofErr w:type="spellEnd"/>
            <w:r w:rsidRPr="003E050E">
              <w:rPr>
                <w:rFonts w:ascii="Times New Roman" w:hAnsi="Times New Roman"/>
                <w:bCs/>
                <w:sz w:val="24"/>
                <w:szCs w:val="24"/>
              </w:rPr>
              <w:t>), слой ваты, бинт</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Наложить мазь и заклеить пластырем</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Г) Обработать йодом и забинтовать</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Б</w:t>
            </w:r>
          </w:p>
          <w:p w:rsidR="003E050E" w:rsidRPr="003E050E" w:rsidRDefault="003E050E" w:rsidP="003E050E">
            <w:pPr>
              <w:spacing w:after="0"/>
              <w:rPr>
                <w:rFonts w:ascii="Times New Roman" w:hAnsi="Times New Roman"/>
                <w:bCs/>
                <w:sz w:val="24"/>
                <w:szCs w:val="24"/>
              </w:rPr>
            </w:pPr>
          </w:p>
          <w:p w:rsidR="003E050E" w:rsidRPr="00470A28" w:rsidRDefault="003E050E"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(множественный выбор)</w:t>
            </w:r>
          </w:p>
          <w:p w:rsidR="003E050E" w:rsidRPr="003E050E" w:rsidRDefault="003E050E" w:rsidP="003E050E">
            <w:pPr>
              <w:spacing w:after="0"/>
              <w:rPr>
                <w:rFonts w:ascii="Times New Roman" w:hAnsi="Times New Roman"/>
                <w:bCs/>
                <w:sz w:val="24"/>
                <w:szCs w:val="24"/>
              </w:rPr>
            </w:pP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9. Какие манипуляции фельдшер имеет право выполнять самостоятельно при оказании помощи нов</w:t>
            </w:r>
            <w:r w:rsidRPr="003E050E">
              <w:rPr>
                <w:rFonts w:ascii="Times New Roman" w:hAnsi="Times New Roman"/>
                <w:bCs/>
                <w:sz w:val="24"/>
                <w:szCs w:val="24"/>
              </w:rPr>
              <w:t>о</w:t>
            </w:r>
            <w:r w:rsidRPr="003E050E">
              <w:rPr>
                <w:rFonts w:ascii="Times New Roman" w:hAnsi="Times New Roman"/>
                <w:bCs/>
                <w:sz w:val="24"/>
                <w:szCs w:val="24"/>
              </w:rPr>
              <w:t>рожденному в родовспомогательном учреждении (в отсутствие врача)? (Выберите ВСЕ верные вариа</w:t>
            </w:r>
            <w:r w:rsidRPr="003E050E">
              <w:rPr>
                <w:rFonts w:ascii="Times New Roman" w:hAnsi="Times New Roman"/>
                <w:bCs/>
                <w:sz w:val="24"/>
                <w:szCs w:val="24"/>
              </w:rPr>
              <w:t>н</w:t>
            </w:r>
            <w:r w:rsidRPr="003E050E">
              <w:rPr>
                <w:rFonts w:ascii="Times New Roman" w:hAnsi="Times New Roman"/>
                <w:bCs/>
                <w:sz w:val="24"/>
                <w:szCs w:val="24"/>
              </w:rPr>
              <w:t>ты)</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А) Первичный туалет новорожденного (отсосать слизь, обтереть, обработать пуповинный остаток)</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Б) Проведение сердечно-легочной реанимации</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В) Интубацию трахеи</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 xml:space="preserve">Г) Введение препаратов по утвержденным протоколам неотложной помощи (например, адреналин при </w:t>
            </w:r>
            <w:r w:rsidRPr="003E050E">
              <w:rPr>
                <w:rFonts w:ascii="Times New Roman" w:hAnsi="Times New Roman"/>
                <w:bCs/>
                <w:sz w:val="24"/>
                <w:szCs w:val="24"/>
              </w:rPr>
              <w:lastRenderedPageBreak/>
              <w:t>асфиксии)</w:t>
            </w:r>
          </w:p>
          <w:p w:rsidR="003E050E" w:rsidRPr="003E050E" w:rsidRDefault="003E050E" w:rsidP="003E050E">
            <w:pPr>
              <w:spacing w:after="0"/>
              <w:rPr>
                <w:rFonts w:ascii="Times New Roman" w:hAnsi="Times New Roman"/>
                <w:bCs/>
                <w:sz w:val="24"/>
                <w:szCs w:val="24"/>
              </w:rPr>
            </w:pPr>
            <w:r w:rsidRPr="003E050E">
              <w:rPr>
                <w:rFonts w:ascii="Times New Roman" w:hAnsi="Times New Roman"/>
                <w:bCs/>
                <w:sz w:val="24"/>
                <w:szCs w:val="24"/>
              </w:rPr>
              <w:t>Ключ: А, Б, Г</w:t>
            </w:r>
          </w:p>
          <w:p w:rsidR="003E050E" w:rsidRPr="003E050E" w:rsidRDefault="003E050E" w:rsidP="003E050E">
            <w:pPr>
              <w:spacing w:after="0"/>
              <w:rPr>
                <w:rFonts w:ascii="Times New Roman" w:hAnsi="Times New Roman"/>
                <w:bCs/>
                <w:sz w:val="24"/>
                <w:szCs w:val="24"/>
              </w:rPr>
            </w:pPr>
          </w:p>
          <w:p w:rsidR="003E050E" w:rsidRPr="00470A28" w:rsidRDefault="003E050E"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на установление соответствия</w:t>
            </w:r>
          </w:p>
          <w:p w:rsidR="003E050E" w:rsidRPr="003E050E" w:rsidRDefault="003E050E" w:rsidP="003E050E">
            <w:pPr>
              <w:spacing w:after="0"/>
              <w:rPr>
                <w:rFonts w:ascii="Times New Roman" w:hAnsi="Times New Roman"/>
                <w:bCs/>
                <w:sz w:val="24"/>
                <w:szCs w:val="24"/>
              </w:rPr>
            </w:pPr>
          </w:p>
          <w:p w:rsidR="003E050E" w:rsidRDefault="003E050E" w:rsidP="003E050E">
            <w:pPr>
              <w:spacing w:after="0"/>
              <w:rPr>
                <w:rFonts w:ascii="Times New Roman" w:hAnsi="Times New Roman"/>
                <w:bCs/>
                <w:sz w:val="24"/>
                <w:szCs w:val="24"/>
              </w:rPr>
            </w:pPr>
            <w:r w:rsidRPr="003E050E">
              <w:rPr>
                <w:rFonts w:ascii="Times New Roman" w:hAnsi="Times New Roman"/>
                <w:bCs/>
                <w:sz w:val="24"/>
                <w:szCs w:val="24"/>
              </w:rPr>
              <w:t>10. Установите соответствие между манипуляцией и типом иглы/инструмента, который следует выбрать для ее проведения ребенку:</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7222"/>
            </w:tblGrid>
            <w:tr w:rsidR="00470A28" w:rsidTr="00470A28">
              <w:tc>
                <w:tcPr>
                  <w:tcW w:w="3608" w:type="dxa"/>
                </w:tcPr>
                <w:p w:rsidR="00470A28" w:rsidRPr="003E050E" w:rsidRDefault="00470A28" w:rsidP="00470A28">
                  <w:pPr>
                    <w:spacing w:after="0"/>
                    <w:rPr>
                      <w:rFonts w:ascii="Times New Roman" w:hAnsi="Times New Roman"/>
                      <w:bCs/>
                      <w:sz w:val="24"/>
                      <w:szCs w:val="24"/>
                    </w:rPr>
                  </w:pPr>
                  <w:r w:rsidRPr="003E050E">
                    <w:rPr>
                      <w:rFonts w:ascii="Times New Roman" w:hAnsi="Times New Roman"/>
                      <w:bCs/>
                      <w:sz w:val="24"/>
                      <w:szCs w:val="24"/>
                    </w:rPr>
                    <w:t>1. Внутрикожная проба Манту</w:t>
                  </w:r>
                </w:p>
                <w:p w:rsidR="00470A28" w:rsidRPr="003E050E" w:rsidRDefault="00470A28" w:rsidP="00470A28">
                  <w:pPr>
                    <w:spacing w:after="0"/>
                    <w:rPr>
                      <w:rFonts w:ascii="Times New Roman" w:hAnsi="Times New Roman"/>
                      <w:bCs/>
                      <w:sz w:val="24"/>
                      <w:szCs w:val="24"/>
                    </w:rPr>
                  </w:pPr>
                  <w:r w:rsidRPr="003E050E">
                    <w:rPr>
                      <w:rFonts w:ascii="Times New Roman" w:hAnsi="Times New Roman"/>
                      <w:bCs/>
                      <w:sz w:val="24"/>
                      <w:szCs w:val="24"/>
                    </w:rPr>
                    <w:t>2. Внутримышечная инъекция вакцины ребенку 2 лет</w:t>
                  </w:r>
                </w:p>
                <w:p w:rsidR="00470A28" w:rsidRPr="003E050E" w:rsidRDefault="00470A28" w:rsidP="00470A28">
                  <w:pPr>
                    <w:spacing w:after="0"/>
                    <w:rPr>
                      <w:rFonts w:ascii="Times New Roman" w:hAnsi="Times New Roman"/>
                      <w:bCs/>
                      <w:sz w:val="24"/>
                      <w:szCs w:val="24"/>
                    </w:rPr>
                  </w:pPr>
                  <w:r w:rsidRPr="003E050E">
                    <w:rPr>
                      <w:rFonts w:ascii="Times New Roman" w:hAnsi="Times New Roman"/>
                      <w:bCs/>
                      <w:sz w:val="24"/>
                      <w:szCs w:val="24"/>
                    </w:rPr>
                    <w:t>3. Подкожное введение гепарина</w:t>
                  </w:r>
                </w:p>
                <w:p w:rsidR="00470A28" w:rsidRDefault="00470A28" w:rsidP="003E050E">
                  <w:pPr>
                    <w:spacing w:after="0"/>
                    <w:rPr>
                      <w:rFonts w:ascii="Times New Roman" w:hAnsi="Times New Roman"/>
                      <w:bCs/>
                      <w:sz w:val="24"/>
                      <w:szCs w:val="24"/>
                    </w:rPr>
                  </w:pPr>
                  <w:r w:rsidRPr="003E050E">
                    <w:rPr>
                      <w:rFonts w:ascii="Times New Roman" w:hAnsi="Times New Roman"/>
                      <w:bCs/>
                      <w:sz w:val="24"/>
                      <w:szCs w:val="24"/>
                    </w:rPr>
                    <w:t>4. Забор венозной крови для анализа</w:t>
                  </w:r>
                </w:p>
              </w:tc>
              <w:tc>
                <w:tcPr>
                  <w:tcW w:w="7222" w:type="dxa"/>
                </w:tcPr>
                <w:p w:rsidR="00470A28" w:rsidRPr="003E050E" w:rsidRDefault="00470A28" w:rsidP="00470A28">
                  <w:pPr>
                    <w:spacing w:after="0"/>
                    <w:rPr>
                      <w:rFonts w:ascii="Times New Roman" w:hAnsi="Times New Roman"/>
                      <w:bCs/>
                      <w:sz w:val="24"/>
                      <w:szCs w:val="24"/>
                    </w:rPr>
                  </w:pPr>
                  <w:r w:rsidRPr="003E050E">
                    <w:rPr>
                      <w:rFonts w:ascii="Times New Roman" w:hAnsi="Times New Roman"/>
                      <w:bCs/>
                      <w:sz w:val="24"/>
                      <w:szCs w:val="24"/>
                    </w:rPr>
                    <w:t>А) Инсулиновый шприц с тонкой короткой иглой (25-27G, 8-12 мм)</w:t>
                  </w:r>
                </w:p>
                <w:p w:rsidR="00470A28" w:rsidRPr="003E050E" w:rsidRDefault="00470A28" w:rsidP="00470A28">
                  <w:pPr>
                    <w:spacing w:after="0"/>
                    <w:rPr>
                      <w:rFonts w:ascii="Times New Roman" w:hAnsi="Times New Roman"/>
                      <w:bCs/>
                      <w:sz w:val="24"/>
                      <w:szCs w:val="24"/>
                    </w:rPr>
                  </w:pPr>
                  <w:r w:rsidRPr="003E050E">
                    <w:rPr>
                      <w:rFonts w:ascii="Times New Roman" w:hAnsi="Times New Roman"/>
                      <w:bCs/>
                      <w:sz w:val="24"/>
                      <w:szCs w:val="24"/>
                    </w:rPr>
                    <w:t>Б) Игла для внутрикожных инъекций с коротким срезом (26-27G)</w:t>
                  </w:r>
                </w:p>
                <w:p w:rsidR="00470A28" w:rsidRPr="003E050E" w:rsidRDefault="00470A28" w:rsidP="00470A28">
                  <w:pPr>
                    <w:spacing w:after="0"/>
                    <w:rPr>
                      <w:rFonts w:ascii="Times New Roman" w:hAnsi="Times New Roman"/>
                      <w:bCs/>
                      <w:sz w:val="24"/>
                      <w:szCs w:val="24"/>
                    </w:rPr>
                  </w:pPr>
                  <w:r w:rsidRPr="003E050E">
                    <w:rPr>
                      <w:rFonts w:ascii="Times New Roman" w:hAnsi="Times New Roman"/>
                      <w:bCs/>
                      <w:sz w:val="24"/>
                      <w:szCs w:val="24"/>
                    </w:rPr>
                    <w:t>В) Игла для внутримышечных инъекций (22-23G, длина 25-32 мм в зависимости от мышечной массы)</w:t>
                  </w:r>
                </w:p>
                <w:p w:rsidR="00470A28" w:rsidRDefault="00470A28" w:rsidP="003E050E">
                  <w:pPr>
                    <w:spacing w:after="0"/>
                    <w:rPr>
                      <w:rFonts w:ascii="Times New Roman" w:hAnsi="Times New Roman"/>
                      <w:bCs/>
                      <w:sz w:val="24"/>
                      <w:szCs w:val="24"/>
                    </w:rPr>
                  </w:pPr>
                  <w:r w:rsidRPr="003E050E">
                    <w:rPr>
                      <w:rFonts w:ascii="Times New Roman" w:hAnsi="Times New Roman"/>
                      <w:bCs/>
                      <w:sz w:val="24"/>
                      <w:szCs w:val="24"/>
                    </w:rPr>
                    <w:t>Г) Игла-бабочка соответствующего калибра (22-24G)</w:t>
                  </w:r>
                </w:p>
              </w:tc>
            </w:tr>
          </w:tbl>
          <w:p w:rsidR="000D7855" w:rsidRPr="003E050E" w:rsidRDefault="003E050E" w:rsidP="003E050E">
            <w:pPr>
              <w:spacing w:after="0"/>
              <w:rPr>
                <w:rFonts w:ascii="Times New Roman" w:hAnsi="Times New Roman"/>
                <w:sz w:val="24"/>
                <w:szCs w:val="24"/>
              </w:rPr>
            </w:pPr>
            <w:r w:rsidRPr="003E050E">
              <w:rPr>
                <w:rFonts w:ascii="Times New Roman" w:hAnsi="Times New Roman"/>
                <w:bCs/>
                <w:sz w:val="24"/>
                <w:szCs w:val="24"/>
              </w:rPr>
              <w:t>Ключ: 1-Б, 2-В, 3-А, 4-Г</w:t>
            </w:r>
          </w:p>
        </w:tc>
      </w:tr>
      <w:tr w:rsidR="000D7855" w:rsidRPr="0071684A" w:rsidTr="007D61E6">
        <w:trPr>
          <w:trHeight w:val="20"/>
        </w:trPr>
        <w:tc>
          <w:tcPr>
            <w:tcW w:w="3794" w:type="dxa"/>
          </w:tcPr>
          <w:p w:rsidR="000D7855" w:rsidRPr="000D7855" w:rsidRDefault="00470A28" w:rsidP="00470A28">
            <w:pPr>
              <w:spacing w:after="0"/>
              <w:jc w:val="both"/>
              <w:rPr>
                <w:rFonts w:ascii="Times New Roman" w:hAnsi="Times New Roman"/>
                <w:bCs/>
                <w:iCs/>
                <w:sz w:val="24"/>
                <w:szCs w:val="24"/>
              </w:rPr>
            </w:pPr>
            <w:r>
              <w:rPr>
                <w:rFonts w:ascii="Times New Roman" w:hAnsi="Times New Roman"/>
                <w:bCs/>
                <w:iCs/>
                <w:sz w:val="24"/>
                <w:szCs w:val="24"/>
              </w:rPr>
              <w:lastRenderedPageBreak/>
              <w:t xml:space="preserve">ПК 2.3. </w:t>
            </w:r>
            <w:r w:rsidR="000D7855" w:rsidRPr="000D7855">
              <w:rPr>
                <w:rFonts w:ascii="Times New Roman" w:hAnsi="Times New Roman"/>
                <w:bCs/>
                <w:iCs/>
                <w:sz w:val="24"/>
                <w:szCs w:val="24"/>
              </w:rPr>
              <w:t>Осуществлять динамич</w:t>
            </w:r>
            <w:r w:rsidR="000D7855" w:rsidRPr="000D7855">
              <w:rPr>
                <w:rFonts w:ascii="Times New Roman" w:hAnsi="Times New Roman"/>
                <w:bCs/>
                <w:iCs/>
                <w:sz w:val="24"/>
                <w:szCs w:val="24"/>
              </w:rPr>
              <w:t>е</w:t>
            </w:r>
            <w:r w:rsidR="000D7855" w:rsidRPr="000D7855">
              <w:rPr>
                <w:rFonts w:ascii="Times New Roman" w:hAnsi="Times New Roman"/>
                <w:bCs/>
                <w:iCs/>
                <w:sz w:val="24"/>
                <w:szCs w:val="24"/>
              </w:rPr>
              <w:t>ское наблюдение за пациентом при хронических заболеваниях и (или) состояниях, не сопровожд</w:t>
            </w:r>
            <w:r w:rsidR="000D7855" w:rsidRPr="000D7855">
              <w:rPr>
                <w:rFonts w:ascii="Times New Roman" w:hAnsi="Times New Roman"/>
                <w:bCs/>
                <w:iCs/>
                <w:sz w:val="24"/>
                <w:szCs w:val="24"/>
              </w:rPr>
              <w:t>а</w:t>
            </w:r>
            <w:r w:rsidR="000D7855" w:rsidRPr="000D7855">
              <w:rPr>
                <w:rFonts w:ascii="Times New Roman" w:hAnsi="Times New Roman"/>
                <w:bCs/>
                <w:iCs/>
                <w:sz w:val="24"/>
                <w:szCs w:val="24"/>
              </w:rPr>
              <w:t>ющихся угрозой жизни пациент</w:t>
            </w:r>
          </w:p>
        </w:tc>
        <w:tc>
          <w:tcPr>
            <w:tcW w:w="11056" w:type="dxa"/>
          </w:tcPr>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(единичный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1. При динамическом наблюдении за ребенком с железодефицитной анемией, получающим препараты железа, фельдшер планирует контрольный общий анализ крови: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Через 1 месяц после начала лечения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Б) Через 10-14 дней после начала лечения для оценки </w:t>
            </w:r>
            <w:proofErr w:type="spellStart"/>
            <w:r w:rsidRPr="00470A28">
              <w:rPr>
                <w:rFonts w:ascii="Times New Roman" w:hAnsi="Times New Roman"/>
                <w:bCs/>
                <w:sz w:val="24"/>
                <w:szCs w:val="24"/>
              </w:rPr>
              <w:t>ретикулоцитарного</w:t>
            </w:r>
            <w:proofErr w:type="spellEnd"/>
            <w:r w:rsidRPr="00470A28">
              <w:rPr>
                <w:rFonts w:ascii="Times New Roman" w:hAnsi="Times New Roman"/>
                <w:bCs/>
                <w:sz w:val="24"/>
                <w:szCs w:val="24"/>
              </w:rPr>
              <w:t xml:space="preserve"> криза, затем через 1-2 месяца для оценки прироста гемоглобина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Через 6 месяцев</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Только по окончании курса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2. Фельдшер наблюдает подростка 15 лет с вегетососудистой дистонией по гипотоническому типу. Кл</w:t>
            </w:r>
            <w:r w:rsidRPr="00470A28">
              <w:rPr>
                <w:rFonts w:ascii="Times New Roman" w:hAnsi="Times New Roman"/>
                <w:bCs/>
                <w:sz w:val="24"/>
                <w:szCs w:val="24"/>
              </w:rPr>
              <w:t>ю</w:t>
            </w:r>
            <w:r w:rsidRPr="00470A28">
              <w:rPr>
                <w:rFonts w:ascii="Times New Roman" w:hAnsi="Times New Roman"/>
                <w:bCs/>
                <w:sz w:val="24"/>
                <w:szCs w:val="24"/>
              </w:rPr>
              <w:t>чевым элементом динамического наблюдения, помимо измерения АД, является: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Ежемесячные консультации кардиолога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Оценка образа жизни: режим дня, физическая активность, питание, стресс-факторы; проведение н</w:t>
            </w:r>
            <w:r w:rsidRPr="00470A28">
              <w:rPr>
                <w:rFonts w:ascii="Times New Roman" w:hAnsi="Times New Roman"/>
                <w:bCs/>
                <w:sz w:val="24"/>
                <w:szCs w:val="24"/>
              </w:rPr>
              <w:t>е</w:t>
            </w:r>
            <w:r w:rsidRPr="00470A28">
              <w:rPr>
                <w:rFonts w:ascii="Times New Roman" w:hAnsi="Times New Roman"/>
                <w:bCs/>
                <w:sz w:val="24"/>
                <w:szCs w:val="24"/>
              </w:rPr>
              <w:t>медикаментозного корректирующего консультирования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Постоянный прием тонизирующих препаратов</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lastRenderedPageBreak/>
              <w:t>Г) Освобождение от уроков физкультуры</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3. У ребенка 8 лет с бронхиальной астмой легкой степени, получающего базисную терапию, критерием эффективности динамического наблюдения и лечения НЕ является: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Отсутствие ночных симптомов</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Полный отказ от препарата короткого действия (</w:t>
            </w:r>
            <w:proofErr w:type="spellStart"/>
            <w:r w:rsidRPr="00470A28">
              <w:rPr>
                <w:rFonts w:ascii="Times New Roman" w:hAnsi="Times New Roman"/>
                <w:bCs/>
                <w:sz w:val="24"/>
                <w:szCs w:val="24"/>
              </w:rPr>
              <w:t>сальбутамола</w:t>
            </w:r>
            <w:proofErr w:type="spellEnd"/>
            <w:r w:rsidRPr="00470A28">
              <w:rPr>
                <w:rFonts w:ascii="Times New Roman" w:hAnsi="Times New Roman"/>
                <w:bCs/>
                <w:sz w:val="24"/>
                <w:szCs w:val="24"/>
              </w:rPr>
              <w:t>)</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Снижение частоты дневных симптомов до 2 раз в неделю</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Г) Показатели </w:t>
            </w:r>
            <w:proofErr w:type="spellStart"/>
            <w:r w:rsidRPr="00470A28">
              <w:rPr>
                <w:rFonts w:ascii="Times New Roman" w:hAnsi="Times New Roman"/>
                <w:bCs/>
                <w:sz w:val="24"/>
                <w:szCs w:val="24"/>
              </w:rPr>
              <w:t>пикфлоуметрии</w:t>
            </w:r>
            <w:proofErr w:type="spellEnd"/>
            <w:r w:rsidRPr="00470A28">
              <w:rPr>
                <w:rFonts w:ascii="Times New Roman" w:hAnsi="Times New Roman"/>
                <w:bCs/>
                <w:sz w:val="24"/>
                <w:szCs w:val="24"/>
              </w:rPr>
              <w:t xml:space="preserve"> на уровне 80% от </w:t>
            </w:r>
            <w:proofErr w:type="gramStart"/>
            <w:r w:rsidRPr="00470A28">
              <w:rPr>
                <w:rFonts w:ascii="Times New Roman" w:hAnsi="Times New Roman"/>
                <w:bCs/>
                <w:sz w:val="24"/>
                <w:szCs w:val="24"/>
              </w:rPr>
              <w:t>должных</w:t>
            </w:r>
            <w:proofErr w:type="gramEnd"/>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(множественный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4. При динамическом наблюдении за ребенком с ожирением фельдшер контролирует и оценивает: (В</w:t>
            </w:r>
            <w:r w:rsidRPr="00470A28">
              <w:rPr>
                <w:rFonts w:ascii="Times New Roman" w:hAnsi="Times New Roman"/>
                <w:bCs/>
                <w:sz w:val="24"/>
                <w:szCs w:val="24"/>
              </w:rPr>
              <w:t>ы</w:t>
            </w:r>
            <w:r w:rsidRPr="00470A28">
              <w:rPr>
                <w:rFonts w:ascii="Times New Roman" w:hAnsi="Times New Roman"/>
                <w:bCs/>
                <w:sz w:val="24"/>
                <w:szCs w:val="24"/>
              </w:rPr>
              <w:t>берите ВСЕ верные варианты)</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Динамику антропометрических показателей (вес, рост, ИМТ)</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Соблюдение рекомендаций по питанию и физической активности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В) Психологический статус ребенка (риск </w:t>
            </w:r>
            <w:proofErr w:type="spellStart"/>
            <w:r w:rsidRPr="00470A28">
              <w:rPr>
                <w:rFonts w:ascii="Times New Roman" w:hAnsi="Times New Roman"/>
                <w:bCs/>
                <w:sz w:val="24"/>
                <w:szCs w:val="24"/>
              </w:rPr>
              <w:t>буллинга</w:t>
            </w:r>
            <w:proofErr w:type="spellEnd"/>
            <w:r w:rsidRPr="00470A28">
              <w:rPr>
                <w:rFonts w:ascii="Times New Roman" w:hAnsi="Times New Roman"/>
                <w:bCs/>
                <w:sz w:val="24"/>
                <w:szCs w:val="24"/>
              </w:rPr>
              <w:t>, депрессии)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Уровень холестерина ежемесячно</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А, Б, В</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на установление соответствия</w:t>
            </w:r>
          </w:p>
          <w:p w:rsidR="00470A28" w:rsidRPr="00470A28" w:rsidRDefault="00470A28" w:rsidP="00470A28">
            <w:pPr>
              <w:spacing w:after="0"/>
              <w:rPr>
                <w:rFonts w:ascii="Times New Roman" w:hAnsi="Times New Roman"/>
                <w:bCs/>
                <w:sz w:val="24"/>
                <w:szCs w:val="24"/>
              </w:rPr>
            </w:pP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5. Установите соответствие между хроническим заболеванием/состоянием ребенка и основной целью его динамического наблюдения фельдшером: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470A28" w:rsidTr="00470A28">
              <w:tc>
                <w:tcPr>
                  <w:tcW w:w="5415" w:type="dxa"/>
                </w:tcPr>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1. Дисплазия тазобедренных суставов после сн</w:t>
                  </w:r>
                  <w:r w:rsidRPr="00470A28">
                    <w:rPr>
                      <w:rFonts w:ascii="Times New Roman" w:hAnsi="Times New Roman"/>
                      <w:bCs/>
                      <w:sz w:val="24"/>
                      <w:szCs w:val="24"/>
                    </w:rPr>
                    <w:t>я</w:t>
                  </w:r>
                  <w:r w:rsidRPr="00470A28">
                    <w:rPr>
                      <w:rFonts w:ascii="Times New Roman" w:hAnsi="Times New Roman"/>
                      <w:bCs/>
                      <w:sz w:val="24"/>
                      <w:szCs w:val="24"/>
                    </w:rPr>
                    <w:t>тия стремян Павлика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2. Пиелонефрит в стадии ремиссии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3. Миопия слабой степени у школьника</w:t>
                  </w: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4. </w:t>
                  </w:r>
                  <w:proofErr w:type="spellStart"/>
                  <w:r w:rsidRPr="00470A28">
                    <w:rPr>
                      <w:rFonts w:ascii="Times New Roman" w:hAnsi="Times New Roman"/>
                      <w:bCs/>
                      <w:sz w:val="24"/>
                      <w:szCs w:val="24"/>
                    </w:rPr>
                    <w:t>Атопический</w:t>
                  </w:r>
                  <w:proofErr w:type="spellEnd"/>
                  <w:r w:rsidRPr="00470A28">
                    <w:rPr>
                      <w:rFonts w:ascii="Times New Roman" w:hAnsi="Times New Roman"/>
                      <w:bCs/>
                      <w:sz w:val="24"/>
                      <w:szCs w:val="24"/>
                    </w:rPr>
                    <w:t xml:space="preserve"> </w:t>
                  </w:r>
                  <w:r>
                    <w:rPr>
                      <w:rFonts w:ascii="Times New Roman" w:hAnsi="Times New Roman"/>
                      <w:bCs/>
                      <w:sz w:val="24"/>
                      <w:szCs w:val="24"/>
                    </w:rPr>
                    <w:t>дерматит с 2 обострениями в год</w:t>
                  </w:r>
                </w:p>
              </w:tc>
              <w:tc>
                <w:tcPr>
                  <w:tcW w:w="5415" w:type="dxa"/>
                </w:tcPr>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Профилактика рецидивов инфекции: контроль анализов мочи, АД, УЗИ почек, соблюдение пит</w:t>
                  </w:r>
                  <w:r w:rsidRPr="00470A28">
                    <w:rPr>
                      <w:rFonts w:ascii="Times New Roman" w:hAnsi="Times New Roman"/>
                      <w:bCs/>
                      <w:sz w:val="24"/>
                      <w:szCs w:val="24"/>
                    </w:rPr>
                    <w:t>ь</w:t>
                  </w:r>
                  <w:r w:rsidRPr="00470A28">
                    <w:rPr>
                      <w:rFonts w:ascii="Times New Roman" w:hAnsi="Times New Roman"/>
                      <w:bCs/>
                      <w:sz w:val="24"/>
                      <w:szCs w:val="24"/>
                    </w:rPr>
                    <w:t>евого режима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Контроль остроты зрения, соблюдение гигиены зрения, своевременная замена очков</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В) </w:t>
                  </w:r>
                  <w:proofErr w:type="gramStart"/>
                  <w:r w:rsidRPr="00470A28">
                    <w:rPr>
                      <w:rFonts w:ascii="Times New Roman" w:hAnsi="Times New Roman"/>
                      <w:bCs/>
                      <w:sz w:val="24"/>
                      <w:szCs w:val="24"/>
                    </w:rPr>
                    <w:t>Контроль за</w:t>
                  </w:r>
                  <w:proofErr w:type="gramEnd"/>
                  <w:r w:rsidRPr="00470A28">
                    <w:rPr>
                      <w:rFonts w:ascii="Times New Roman" w:hAnsi="Times New Roman"/>
                      <w:bCs/>
                      <w:sz w:val="24"/>
                      <w:szCs w:val="24"/>
                    </w:rPr>
                    <w:t xml:space="preserve"> правильным развитием суставов </w:t>
                  </w:r>
                  <w:r w:rsidRPr="00470A28">
                    <w:rPr>
                      <w:rFonts w:ascii="Times New Roman" w:hAnsi="Times New Roman"/>
                      <w:bCs/>
                      <w:sz w:val="24"/>
                      <w:szCs w:val="24"/>
                    </w:rPr>
                    <w:lastRenderedPageBreak/>
                    <w:t>(ходьба, походка), контрольные осмотры ортоп</w:t>
                  </w:r>
                  <w:r w:rsidRPr="00470A28">
                    <w:rPr>
                      <w:rFonts w:ascii="Times New Roman" w:hAnsi="Times New Roman"/>
                      <w:bCs/>
                      <w:sz w:val="24"/>
                      <w:szCs w:val="24"/>
                    </w:rPr>
                    <w:t>е</w:t>
                  </w:r>
                  <w:r w:rsidRPr="00470A28">
                    <w:rPr>
                      <w:rFonts w:ascii="Times New Roman" w:hAnsi="Times New Roman"/>
                      <w:bCs/>
                      <w:sz w:val="24"/>
                      <w:szCs w:val="24"/>
                    </w:rPr>
                    <w:t>да</w:t>
                  </w: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Г) Увеличение продолжительности ремиссии: </w:t>
                  </w:r>
                  <w:proofErr w:type="gramStart"/>
                  <w:r w:rsidRPr="00470A28">
                    <w:rPr>
                      <w:rFonts w:ascii="Times New Roman" w:hAnsi="Times New Roman"/>
                      <w:bCs/>
                      <w:sz w:val="24"/>
                      <w:szCs w:val="24"/>
                    </w:rPr>
                    <w:t>контроль за</w:t>
                  </w:r>
                  <w:proofErr w:type="gramEnd"/>
                  <w:r w:rsidRPr="00470A28">
                    <w:rPr>
                      <w:rFonts w:ascii="Times New Roman" w:hAnsi="Times New Roman"/>
                      <w:bCs/>
                      <w:sz w:val="24"/>
                      <w:szCs w:val="24"/>
                    </w:rPr>
                    <w:t xml:space="preserve"> кожей, выяв</w:t>
                  </w:r>
                  <w:r>
                    <w:rPr>
                      <w:rFonts w:ascii="Times New Roman" w:hAnsi="Times New Roman"/>
                      <w:bCs/>
                      <w:sz w:val="24"/>
                      <w:szCs w:val="24"/>
                    </w:rPr>
                    <w:t>ление триггеров, обуч</w:t>
                  </w:r>
                  <w:r>
                    <w:rPr>
                      <w:rFonts w:ascii="Times New Roman" w:hAnsi="Times New Roman"/>
                      <w:bCs/>
                      <w:sz w:val="24"/>
                      <w:szCs w:val="24"/>
                    </w:rPr>
                    <w:t>е</w:t>
                  </w:r>
                  <w:r>
                    <w:rPr>
                      <w:rFonts w:ascii="Times New Roman" w:hAnsi="Times New Roman"/>
                      <w:bCs/>
                      <w:sz w:val="24"/>
                      <w:szCs w:val="24"/>
                    </w:rPr>
                    <w:t>ние уходу</w:t>
                  </w:r>
                </w:p>
              </w:tc>
            </w:tr>
          </w:tbl>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lastRenderedPageBreak/>
              <w:t>Ключ: 1-В, 2-А, 3-Б, 4-Г</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на последовательность действий</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6. Установите последовательность действий фельдшера при плановом визите ребенка с сахарным диаб</w:t>
            </w:r>
            <w:r w:rsidRPr="00470A28">
              <w:rPr>
                <w:rFonts w:ascii="Times New Roman" w:hAnsi="Times New Roman"/>
                <w:bCs/>
                <w:sz w:val="24"/>
                <w:szCs w:val="24"/>
              </w:rPr>
              <w:t>е</w:t>
            </w:r>
            <w:r w:rsidRPr="00470A28">
              <w:rPr>
                <w:rFonts w:ascii="Times New Roman" w:hAnsi="Times New Roman"/>
                <w:bCs/>
                <w:sz w:val="24"/>
                <w:szCs w:val="24"/>
              </w:rPr>
              <w:t>том 1 типа, состоящего на диспансерном наблюдении: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Оценить данные дневника самоконтроля (уровни глюкозы, дозы инсулина, эпизоды гипогликемии)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Провести осмотр (состояние кожи в местах инъекций, измерение веса, роста, АД)</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Обсудить с ребенком и родителями проблемы в управлении заболеванием, питание, физические нагрузки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Скорректировать рекомендации (по согласованию с эндокринологом) или направить на внеплановую консультацию</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Д) Назначить дату следующего визита и перечень необходимых контрольных обследований</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А, Б, В, Г, Д</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(единичный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7. Ребенок с дискинезией желчевыводящих путей по </w:t>
            </w:r>
            <w:proofErr w:type="spellStart"/>
            <w:r w:rsidRPr="00470A28">
              <w:rPr>
                <w:rFonts w:ascii="Times New Roman" w:hAnsi="Times New Roman"/>
                <w:bCs/>
                <w:sz w:val="24"/>
                <w:szCs w:val="24"/>
              </w:rPr>
              <w:t>гипомоторному</w:t>
            </w:r>
            <w:proofErr w:type="spellEnd"/>
            <w:r w:rsidRPr="00470A28">
              <w:rPr>
                <w:rFonts w:ascii="Times New Roman" w:hAnsi="Times New Roman"/>
                <w:bCs/>
                <w:sz w:val="24"/>
                <w:szCs w:val="24"/>
              </w:rPr>
              <w:t xml:space="preserve"> типу наблюдается фельдшером. Для профилактики обострений важнейшей рекомендацией является: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Строгая диета постоянно</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Б) Дробное питание 5-6 раз в день, курсы желчегонной терапии и </w:t>
            </w:r>
            <w:proofErr w:type="spellStart"/>
            <w:r w:rsidRPr="00470A28">
              <w:rPr>
                <w:rFonts w:ascii="Times New Roman" w:hAnsi="Times New Roman"/>
                <w:bCs/>
                <w:sz w:val="24"/>
                <w:szCs w:val="24"/>
              </w:rPr>
              <w:t>тюбажей</w:t>
            </w:r>
            <w:proofErr w:type="spellEnd"/>
            <w:r w:rsidRPr="00470A28">
              <w:rPr>
                <w:rFonts w:ascii="Times New Roman" w:hAnsi="Times New Roman"/>
                <w:bCs/>
                <w:sz w:val="24"/>
                <w:szCs w:val="24"/>
              </w:rPr>
              <w:t xml:space="preserve"> по назначению врача, лече</w:t>
            </w:r>
            <w:r w:rsidRPr="00470A28">
              <w:rPr>
                <w:rFonts w:ascii="Times New Roman" w:hAnsi="Times New Roman"/>
                <w:bCs/>
                <w:sz w:val="24"/>
                <w:szCs w:val="24"/>
              </w:rPr>
              <w:t>б</w:t>
            </w:r>
            <w:r w:rsidRPr="00470A28">
              <w:rPr>
                <w:rFonts w:ascii="Times New Roman" w:hAnsi="Times New Roman"/>
                <w:bCs/>
                <w:sz w:val="24"/>
                <w:szCs w:val="24"/>
              </w:rPr>
              <w:t>ная физкультура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Ежегодное УЗИ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Санаторно-курортное лечение раз в год</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lastRenderedPageBreak/>
              <w:t xml:space="preserve">8. При наблюдении за ребенком, перенесшим острый </w:t>
            </w:r>
            <w:proofErr w:type="spellStart"/>
            <w:r w:rsidRPr="00470A28">
              <w:rPr>
                <w:rFonts w:ascii="Times New Roman" w:hAnsi="Times New Roman"/>
                <w:bCs/>
                <w:sz w:val="24"/>
                <w:szCs w:val="24"/>
              </w:rPr>
              <w:t>гломерулонефрит</w:t>
            </w:r>
            <w:proofErr w:type="spellEnd"/>
            <w:r w:rsidRPr="00470A28">
              <w:rPr>
                <w:rFonts w:ascii="Times New Roman" w:hAnsi="Times New Roman"/>
                <w:bCs/>
                <w:sz w:val="24"/>
                <w:szCs w:val="24"/>
              </w:rPr>
              <w:t>, фельдшер знает, что наиболее важным и длительным ограничением является: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Ограничение просмотра телевизора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Ограничение физических нагрузок (освобождение от физкультуры) на длительный срок (до года и б</w:t>
            </w:r>
            <w:r w:rsidRPr="00470A28">
              <w:rPr>
                <w:rFonts w:ascii="Times New Roman" w:hAnsi="Times New Roman"/>
                <w:bCs/>
                <w:sz w:val="24"/>
                <w:szCs w:val="24"/>
              </w:rPr>
              <w:t>о</w:t>
            </w:r>
            <w:r w:rsidRPr="00470A28">
              <w:rPr>
                <w:rFonts w:ascii="Times New Roman" w:hAnsi="Times New Roman"/>
                <w:bCs/>
                <w:sz w:val="24"/>
                <w:szCs w:val="24"/>
              </w:rPr>
              <w:t xml:space="preserve">лее) и </w:t>
            </w:r>
            <w:proofErr w:type="gramStart"/>
            <w:r w:rsidRPr="00470A28">
              <w:rPr>
                <w:rFonts w:ascii="Times New Roman" w:hAnsi="Times New Roman"/>
                <w:bCs/>
                <w:sz w:val="24"/>
                <w:szCs w:val="24"/>
              </w:rPr>
              <w:t>контроль за</w:t>
            </w:r>
            <w:proofErr w:type="gramEnd"/>
            <w:r w:rsidRPr="00470A28">
              <w:rPr>
                <w:rFonts w:ascii="Times New Roman" w:hAnsi="Times New Roman"/>
                <w:bCs/>
                <w:sz w:val="24"/>
                <w:szCs w:val="24"/>
              </w:rPr>
              <w:t xml:space="preserve"> питанием (ограничение соли)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Запрет на плавание в бассейне</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Ежемесячные курсы антибиотиков</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(множественный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9. При динамическом наблюдении за часто болеющим ребенком (ЧБД) фельдшер фокусируется на м</w:t>
            </w:r>
            <w:r w:rsidRPr="00470A28">
              <w:rPr>
                <w:rFonts w:ascii="Times New Roman" w:hAnsi="Times New Roman"/>
                <w:bCs/>
                <w:sz w:val="24"/>
                <w:szCs w:val="24"/>
              </w:rPr>
              <w:t>е</w:t>
            </w:r>
            <w:r w:rsidRPr="00470A28">
              <w:rPr>
                <w:rFonts w:ascii="Times New Roman" w:hAnsi="Times New Roman"/>
                <w:bCs/>
                <w:sz w:val="24"/>
                <w:szCs w:val="24"/>
              </w:rPr>
              <w:t xml:space="preserve">роприятиях, направленных </w:t>
            </w:r>
            <w:proofErr w:type="gramStart"/>
            <w:r w:rsidRPr="00470A28">
              <w:rPr>
                <w:rFonts w:ascii="Times New Roman" w:hAnsi="Times New Roman"/>
                <w:bCs/>
                <w:sz w:val="24"/>
                <w:szCs w:val="24"/>
              </w:rPr>
              <w:t>на</w:t>
            </w:r>
            <w:proofErr w:type="gramEnd"/>
            <w:r w:rsidRPr="00470A28">
              <w:rPr>
                <w:rFonts w:ascii="Times New Roman" w:hAnsi="Times New Roman"/>
                <w:bCs/>
                <w:sz w:val="24"/>
                <w:szCs w:val="24"/>
              </w:rPr>
              <w:t>: (Выберите ВСЕ верные варианты)</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Выявление и санацию очагов хронической инфекции (ЛОР-органы, зубы)</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Оценку и коррекцию иммунного статуса (по назначению иммунолога)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Закаливающие процедуры и нормализацию режима дня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Назначение профилактических курсов антибиотиков в осенне-зимний период</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А, Б, В</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на установление соответствия</w:t>
            </w:r>
          </w:p>
          <w:p w:rsidR="00470A28" w:rsidRPr="00470A28" w:rsidRDefault="00470A28" w:rsidP="00470A28">
            <w:pPr>
              <w:spacing w:after="0"/>
              <w:rPr>
                <w:rFonts w:ascii="Times New Roman" w:hAnsi="Times New Roman"/>
                <w:bCs/>
                <w:sz w:val="24"/>
                <w:szCs w:val="24"/>
              </w:rPr>
            </w:pP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10. Установите соответствие между параметром динамического наблюдения и хроническим заболеван</w:t>
            </w:r>
            <w:r w:rsidRPr="00470A28">
              <w:rPr>
                <w:rFonts w:ascii="Times New Roman" w:hAnsi="Times New Roman"/>
                <w:bCs/>
                <w:sz w:val="24"/>
                <w:szCs w:val="24"/>
              </w:rPr>
              <w:t>и</w:t>
            </w:r>
            <w:r w:rsidRPr="00470A28">
              <w:rPr>
                <w:rFonts w:ascii="Times New Roman" w:hAnsi="Times New Roman"/>
                <w:bCs/>
                <w:sz w:val="24"/>
                <w:szCs w:val="24"/>
              </w:rPr>
              <w:t>ем, для которого он является ключевым: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470A28" w:rsidTr="00470A28">
              <w:tc>
                <w:tcPr>
                  <w:tcW w:w="5415" w:type="dxa"/>
                </w:tcPr>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1. </w:t>
                  </w:r>
                  <w:proofErr w:type="gramStart"/>
                  <w:r w:rsidRPr="00470A28">
                    <w:rPr>
                      <w:rFonts w:ascii="Times New Roman" w:hAnsi="Times New Roman"/>
                      <w:bCs/>
                      <w:sz w:val="24"/>
                      <w:szCs w:val="24"/>
                    </w:rPr>
                    <w:t>Ежедневная</w:t>
                  </w:r>
                  <w:proofErr w:type="gramEnd"/>
                  <w:r w:rsidRPr="00470A28">
                    <w:rPr>
                      <w:rFonts w:ascii="Times New Roman" w:hAnsi="Times New Roman"/>
                      <w:bCs/>
                      <w:sz w:val="24"/>
                      <w:szCs w:val="24"/>
                    </w:rPr>
                    <w:t xml:space="preserve"> </w:t>
                  </w:r>
                  <w:proofErr w:type="spellStart"/>
                  <w:r w:rsidRPr="00470A28">
                    <w:rPr>
                      <w:rFonts w:ascii="Times New Roman" w:hAnsi="Times New Roman"/>
                      <w:bCs/>
                      <w:sz w:val="24"/>
                      <w:szCs w:val="24"/>
                    </w:rPr>
                    <w:t>пикфлоуметрия</w:t>
                  </w:r>
                  <w:proofErr w:type="spellEnd"/>
                  <w:r w:rsidRPr="00470A28">
                    <w:rPr>
                      <w:rFonts w:ascii="Times New Roman" w:hAnsi="Times New Roman"/>
                      <w:bCs/>
                      <w:sz w:val="24"/>
                      <w:szCs w:val="24"/>
                    </w:rPr>
                    <w:t xml:space="preserve"> и ведение дневн</w:t>
                  </w:r>
                  <w:r w:rsidRPr="00470A28">
                    <w:rPr>
                      <w:rFonts w:ascii="Times New Roman" w:hAnsi="Times New Roman"/>
                      <w:bCs/>
                      <w:sz w:val="24"/>
                      <w:szCs w:val="24"/>
                    </w:rPr>
                    <w:t>и</w:t>
                  </w:r>
                  <w:r w:rsidRPr="00470A28">
                    <w:rPr>
                      <w:rFonts w:ascii="Times New Roman" w:hAnsi="Times New Roman"/>
                      <w:bCs/>
                      <w:sz w:val="24"/>
                      <w:szCs w:val="24"/>
                    </w:rPr>
                    <w:t>ка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2. Контроль уровня тиреотропного гормона (ТТГ) 2 раза в год</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3. Контроль общего анализа мочи 1 раз в 3-6 м</w:t>
                  </w:r>
                  <w:r w:rsidRPr="00470A28">
                    <w:rPr>
                      <w:rFonts w:ascii="Times New Roman" w:hAnsi="Times New Roman"/>
                      <w:bCs/>
                      <w:sz w:val="24"/>
                      <w:szCs w:val="24"/>
                    </w:rPr>
                    <w:t>е</w:t>
                  </w:r>
                  <w:r w:rsidRPr="00470A28">
                    <w:rPr>
                      <w:rFonts w:ascii="Times New Roman" w:hAnsi="Times New Roman"/>
                      <w:bCs/>
                      <w:sz w:val="24"/>
                      <w:szCs w:val="24"/>
                    </w:rPr>
                    <w:t>сяцев и измерение АД</w:t>
                  </w: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4. Оценка уровня </w:t>
                  </w:r>
                  <w:proofErr w:type="spellStart"/>
                  <w:r w:rsidRPr="00470A28">
                    <w:rPr>
                      <w:rFonts w:ascii="Times New Roman" w:hAnsi="Times New Roman"/>
                      <w:bCs/>
                      <w:sz w:val="24"/>
                      <w:szCs w:val="24"/>
                    </w:rPr>
                    <w:t>гликированного</w:t>
                  </w:r>
                  <w:proofErr w:type="spellEnd"/>
                  <w:r w:rsidRPr="00470A28">
                    <w:rPr>
                      <w:rFonts w:ascii="Times New Roman" w:hAnsi="Times New Roman"/>
                      <w:bCs/>
                      <w:sz w:val="24"/>
                      <w:szCs w:val="24"/>
                    </w:rPr>
                    <w:t xml:space="preserve"> гемог</w:t>
                  </w:r>
                  <w:r>
                    <w:rPr>
                      <w:rFonts w:ascii="Times New Roman" w:hAnsi="Times New Roman"/>
                      <w:bCs/>
                      <w:sz w:val="24"/>
                      <w:szCs w:val="24"/>
                    </w:rPr>
                    <w:t>лобина (HbA1c) 1 раз в 3 месяца</w:t>
                  </w:r>
                </w:p>
              </w:tc>
              <w:tc>
                <w:tcPr>
                  <w:tcW w:w="5415" w:type="dxa"/>
                </w:tcPr>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Сахарный диабет 1 типа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Бронхиальная астма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Хронический пиелонефрит</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Гипотиреоз (на заместительной терапии)</w:t>
                  </w:r>
                </w:p>
                <w:p w:rsidR="00470A28" w:rsidRDefault="00470A28" w:rsidP="00470A28">
                  <w:pPr>
                    <w:spacing w:after="0"/>
                    <w:rPr>
                      <w:rFonts w:ascii="Times New Roman" w:hAnsi="Times New Roman"/>
                      <w:bCs/>
                      <w:sz w:val="24"/>
                      <w:szCs w:val="24"/>
                    </w:rPr>
                  </w:pPr>
                </w:p>
              </w:tc>
            </w:tr>
          </w:tbl>
          <w:p w:rsidR="000D7855" w:rsidRPr="00470A28" w:rsidRDefault="00470A28" w:rsidP="00470A28">
            <w:pPr>
              <w:spacing w:after="0"/>
              <w:rPr>
                <w:rFonts w:ascii="Times New Roman" w:hAnsi="Times New Roman"/>
                <w:sz w:val="24"/>
                <w:szCs w:val="24"/>
              </w:rPr>
            </w:pPr>
            <w:r w:rsidRPr="00470A28">
              <w:rPr>
                <w:rFonts w:ascii="Times New Roman" w:hAnsi="Times New Roman"/>
                <w:bCs/>
                <w:sz w:val="24"/>
                <w:szCs w:val="24"/>
              </w:rPr>
              <w:lastRenderedPageBreak/>
              <w:t>Ключ: 1-Б, 2-Г, 3-В, 4-А</w:t>
            </w:r>
          </w:p>
        </w:tc>
      </w:tr>
      <w:tr w:rsidR="000D7855" w:rsidRPr="0071684A" w:rsidTr="007D61E6">
        <w:trPr>
          <w:trHeight w:val="20"/>
        </w:trPr>
        <w:tc>
          <w:tcPr>
            <w:tcW w:w="3794" w:type="dxa"/>
          </w:tcPr>
          <w:p w:rsidR="000D7855" w:rsidRPr="000D7855" w:rsidRDefault="000D7855" w:rsidP="00470A28">
            <w:pPr>
              <w:spacing w:after="0"/>
              <w:jc w:val="both"/>
              <w:rPr>
                <w:rFonts w:ascii="Times New Roman" w:hAnsi="Times New Roman"/>
                <w:i/>
                <w:iCs/>
                <w:sz w:val="24"/>
                <w:szCs w:val="24"/>
              </w:rPr>
            </w:pPr>
            <w:r w:rsidRPr="000D7855">
              <w:rPr>
                <w:rFonts w:ascii="Times New Roman" w:hAnsi="Times New Roman"/>
                <w:bCs/>
                <w:iCs/>
                <w:sz w:val="24"/>
                <w:szCs w:val="24"/>
              </w:rPr>
              <w:lastRenderedPageBreak/>
              <w:t>ПК 2.4. Проводить экспертизу временной нетрудоспособности в соответствии с нормативными правовыми актами</w:t>
            </w:r>
          </w:p>
        </w:tc>
        <w:tc>
          <w:tcPr>
            <w:tcW w:w="11056" w:type="dxa"/>
          </w:tcPr>
          <w:p w:rsidR="00470A28" w:rsidRPr="00470A28" w:rsidRDefault="00470A28" w:rsidP="00470A28">
            <w:pPr>
              <w:spacing w:after="0"/>
              <w:jc w:val="center"/>
              <w:rPr>
                <w:rFonts w:ascii="Times New Roman" w:hAnsi="Times New Roman"/>
                <w:b/>
                <w:bCs/>
                <w:sz w:val="24"/>
                <w:szCs w:val="24"/>
              </w:rPr>
            </w:pPr>
            <w:r w:rsidRPr="00470A28">
              <w:rPr>
                <w:rFonts w:ascii="Times New Roman" w:hAnsi="Times New Roman"/>
                <w:b/>
                <w:bCs/>
                <w:sz w:val="24"/>
                <w:szCs w:val="24"/>
              </w:rPr>
              <w:t>Тестовые задания закрытого типа (единичный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1. Фельдшер имеет право выдать листок нетрудоспособности по уходу за больным ребенком 6 лет на максимальный срок:</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5 дней</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10 дней</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15 дней (но каждый случай продления свыше 10 дней требует совместного решения с врачом)</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На весь период болезни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В</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2. При каком заболевании ребенка фельдшер НЕ имеет права самостоятельно продлевать листок нетр</w:t>
            </w:r>
            <w:r w:rsidRPr="00470A28">
              <w:rPr>
                <w:rFonts w:ascii="Times New Roman" w:hAnsi="Times New Roman"/>
                <w:bCs/>
                <w:sz w:val="24"/>
                <w:szCs w:val="24"/>
              </w:rPr>
              <w:t>у</w:t>
            </w:r>
            <w:r w:rsidRPr="00470A28">
              <w:rPr>
                <w:rFonts w:ascii="Times New Roman" w:hAnsi="Times New Roman"/>
                <w:bCs/>
                <w:sz w:val="24"/>
                <w:szCs w:val="24"/>
              </w:rPr>
              <w:t xml:space="preserve">доспособности сверх 10 </w:t>
            </w:r>
            <w:proofErr w:type="gramStart"/>
            <w:r w:rsidRPr="00470A28">
              <w:rPr>
                <w:rFonts w:ascii="Times New Roman" w:hAnsi="Times New Roman"/>
                <w:bCs/>
                <w:sz w:val="24"/>
                <w:szCs w:val="24"/>
              </w:rPr>
              <w:t>дней</w:t>
            </w:r>
            <w:proofErr w:type="gramEnd"/>
            <w:r w:rsidRPr="00470A28">
              <w:rPr>
                <w:rFonts w:ascii="Times New Roman" w:hAnsi="Times New Roman"/>
                <w:bCs/>
                <w:sz w:val="24"/>
                <w:szCs w:val="24"/>
              </w:rPr>
              <w:t xml:space="preserve"> и обязан направить к врачу?</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А) </w:t>
            </w:r>
            <w:proofErr w:type="gramStart"/>
            <w:r w:rsidRPr="00470A28">
              <w:rPr>
                <w:rFonts w:ascii="Times New Roman" w:hAnsi="Times New Roman"/>
                <w:bCs/>
                <w:sz w:val="24"/>
                <w:szCs w:val="24"/>
              </w:rPr>
              <w:t>Острый</w:t>
            </w:r>
            <w:proofErr w:type="gramEnd"/>
            <w:r w:rsidRPr="00470A28">
              <w:rPr>
                <w:rFonts w:ascii="Times New Roman" w:hAnsi="Times New Roman"/>
                <w:bCs/>
                <w:sz w:val="24"/>
                <w:szCs w:val="24"/>
              </w:rPr>
              <w:t xml:space="preserve"> </w:t>
            </w:r>
            <w:proofErr w:type="spellStart"/>
            <w:r w:rsidRPr="00470A28">
              <w:rPr>
                <w:rFonts w:ascii="Times New Roman" w:hAnsi="Times New Roman"/>
                <w:bCs/>
                <w:sz w:val="24"/>
                <w:szCs w:val="24"/>
              </w:rPr>
              <w:t>ринофарингит</w:t>
            </w:r>
            <w:proofErr w:type="spellEnd"/>
            <w:r w:rsidRPr="00470A28">
              <w:rPr>
                <w:rFonts w:ascii="Times New Roman" w:hAnsi="Times New Roman"/>
                <w:bCs/>
                <w:sz w:val="24"/>
                <w:szCs w:val="24"/>
              </w:rPr>
              <w:t xml:space="preserve"> (ОРВИ)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Острый бронхит</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Внебольничная пневмония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Острый гастрит</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В</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3. Основанием для закрытия листка нетрудоспособности по уходу за ребенком является: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Желание родителя выйти на работу</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Окончание срока, на который он был выдан</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Выздоровление ребенка или перевод его под амбулаторное наблюдение врача для продления ЛН сверх полномочий фельдшера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Г) Любое из </w:t>
            </w:r>
            <w:proofErr w:type="gramStart"/>
            <w:r w:rsidRPr="00470A28">
              <w:rPr>
                <w:rFonts w:ascii="Times New Roman" w:hAnsi="Times New Roman"/>
                <w:bCs/>
                <w:sz w:val="24"/>
                <w:szCs w:val="24"/>
              </w:rPr>
              <w:t>перечисленных</w:t>
            </w:r>
            <w:proofErr w:type="gramEnd"/>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В</w:t>
            </w:r>
          </w:p>
          <w:p w:rsidR="00470A28" w:rsidRPr="00470A28" w:rsidRDefault="00470A28" w:rsidP="00470A28">
            <w:pPr>
              <w:spacing w:after="0"/>
              <w:rPr>
                <w:rFonts w:ascii="Times New Roman" w:hAnsi="Times New Roman"/>
                <w:bCs/>
                <w:sz w:val="24"/>
                <w:szCs w:val="24"/>
              </w:rPr>
            </w:pPr>
          </w:p>
          <w:p w:rsidR="00470A28" w:rsidRPr="00681E9A" w:rsidRDefault="00470A28" w:rsidP="00681E9A">
            <w:pPr>
              <w:spacing w:after="0"/>
              <w:jc w:val="center"/>
              <w:rPr>
                <w:rFonts w:ascii="Times New Roman" w:hAnsi="Times New Roman"/>
                <w:b/>
                <w:bCs/>
                <w:sz w:val="24"/>
                <w:szCs w:val="24"/>
              </w:rPr>
            </w:pPr>
            <w:r w:rsidRPr="00681E9A">
              <w:rPr>
                <w:rFonts w:ascii="Times New Roman" w:hAnsi="Times New Roman"/>
                <w:b/>
                <w:bCs/>
                <w:sz w:val="24"/>
                <w:szCs w:val="24"/>
              </w:rPr>
              <w:t>Тестовые задания закрытого типа (множественный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4. При оформлении листка нетрудоспособности по уходу за ребенком 4 лет фельдшер обязан внести в него: (Выберите ВСЕ верные варианты)</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lastRenderedPageBreak/>
              <w:t>А) ФИО, дату рождения ребенка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Диагноз ребенка (в соответствии с МКБ-10)</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Степень родства лица, осуществляющего уход (мать, отец и т.д.)</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Место работы и должность родителя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А, Б, В</w:t>
            </w:r>
          </w:p>
          <w:p w:rsidR="00470A28" w:rsidRPr="00470A28" w:rsidRDefault="00470A28" w:rsidP="00470A28">
            <w:pPr>
              <w:spacing w:after="0"/>
              <w:rPr>
                <w:rFonts w:ascii="Times New Roman" w:hAnsi="Times New Roman"/>
                <w:bCs/>
                <w:sz w:val="24"/>
                <w:szCs w:val="24"/>
              </w:rPr>
            </w:pPr>
          </w:p>
          <w:p w:rsidR="00470A28" w:rsidRPr="00681E9A" w:rsidRDefault="00470A28" w:rsidP="00681E9A">
            <w:pPr>
              <w:spacing w:after="0"/>
              <w:jc w:val="center"/>
              <w:rPr>
                <w:rFonts w:ascii="Times New Roman" w:hAnsi="Times New Roman"/>
                <w:b/>
                <w:bCs/>
                <w:sz w:val="24"/>
                <w:szCs w:val="24"/>
              </w:rPr>
            </w:pPr>
            <w:r w:rsidRPr="00681E9A">
              <w:rPr>
                <w:rFonts w:ascii="Times New Roman" w:hAnsi="Times New Roman"/>
                <w:b/>
                <w:bCs/>
                <w:sz w:val="24"/>
                <w:szCs w:val="24"/>
              </w:rPr>
              <w:t>Тестовые задания на установление соответствия</w:t>
            </w:r>
          </w:p>
          <w:p w:rsidR="00470A28" w:rsidRPr="00470A28" w:rsidRDefault="00470A28" w:rsidP="00470A28">
            <w:pPr>
              <w:spacing w:after="0"/>
              <w:rPr>
                <w:rFonts w:ascii="Times New Roman" w:hAnsi="Times New Roman"/>
                <w:bCs/>
                <w:sz w:val="24"/>
                <w:szCs w:val="24"/>
              </w:rPr>
            </w:pP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5. Установите соответствие между ситуацией и правом фельдшера на выдачу листка нетрудоспособн</w:t>
            </w:r>
            <w:r w:rsidRPr="00470A28">
              <w:rPr>
                <w:rFonts w:ascii="Times New Roman" w:hAnsi="Times New Roman"/>
                <w:bCs/>
                <w:sz w:val="24"/>
                <w:szCs w:val="24"/>
              </w:rPr>
              <w:t>о</w:t>
            </w:r>
            <w:r w:rsidRPr="00470A28">
              <w:rPr>
                <w:rFonts w:ascii="Times New Roman" w:hAnsi="Times New Roman"/>
                <w:bCs/>
                <w:sz w:val="24"/>
                <w:szCs w:val="24"/>
              </w:rPr>
              <w:t>сти (ЛН):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681E9A" w:rsidTr="00681E9A">
              <w:tc>
                <w:tcPr>
                  <w:tcW w:w="5415" w:type="dxa"/>
                </w:tcPr>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1. Заболевание ребенка 12 лет</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2. Заболевание ребенка 16 лет (учащийся колл</w:t>
                  </w:r>
                  <w:r w:rsidRPr="00470A28">
                    <w:rPr>
                      <w:rFonts w:ascii="Times New Roman" w:hAnsi="Times New Roman"/>
                      <w:bCs/>
                      <w:sz w:val="24"/>
                      <w:szCs w:val="24"/>
                    </w:rPr>
                    <w:t>е</w:t>
                  </w:r>
                  <w:r w:rsidRPr="00470A28">
                    <w:rPr>
                      <w:rFonts w:ascii="Times New Roman" w:hAnsi="Times New Roman"/>
                      <w:bCs/>
                      <w:sz w:val="24"/>
                      <w:szCs w:val="24"/>
                    </w:rPr>
                    <w:t>джа)</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3. Карантин в детском саду у ребенка 5 лет</w:t>
                  </w:r>
                </w:p>
                <w:p w:rsidR="00681E9A" w:rsidRDefault="00681E9A" w:rsidP="00470A28">
                  <w:pPr>
                    <w:spacing w:after="0"/>
                    <w:rPr>
                      <w:rFonts w:ascii="Times New Roman" w:hAnsi="Times New Roman"/>
                      <w:bCs/>
                      <w:sz w:val="24"/>
                      <w:szCs w:val="24"/>
                    </w:rPr>
                  </w:pPr>
                  <w:r w:rsidRPr="00470A28">
                    <w:rPr>
                      <w:rFonts w:ascii="Times New Roman" w:hAnsi="Times New Roman"/>
                      <w:bCs/>
                      <w:sz w:val="24"/>
                      <w:szCs w:val="24"/>
                    </w:rPr>
                    <w:t>4. Плановая госпитализ</w:t>
                  </w:r>
                  <w:r>
                    <w:rPr>
                      <w:rFonts w:ascii="Times New Roman" w:hAnsi="Times New Roman"/>
                      <w:bCs/>
                      <w:sz w:val="24"/>
                      <w:szCs w:val="24"/>
                    </w:rPr>
                    <w:t>ация ребенка 7 лет для операции</w:t>
                  </w:r>
                </w:p>
              </w:tc>
              <w:tc>
                <w:tcPr>
                  <w:tcW w:w="5415" w:type="dxa"/>
                </w:tcPr>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А) Имеет право выдать ЛН по уходу</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Б) Не имеет права выдать ЛН по уходу (выдает врач)</w:t>
                  </w:r>
                </w:p>
                <w:p w:rsidR="00681E9A" w:rsidRDefault="00681E9A" w:rsidP="00470A28">
                  <w:pPr>
                    <w:spacing w:after="0"/>
                    <w:rPr>
                      <w:rFonts w:ascii="Times New Roman" w:hAnsi="Times New Roman"/>
                      <w:bCs/>
                      <w:sz w:val="24"/>
                      <w:szCs w:val="24"/>
                    </w:rPr>
                  </w:pPr>
                  <w:r w:rsidRPr="00470A28">
                    <w:rPr>
                      <w:rFonts w:ascii="Times New Roman" w:hAnsi="Times New Roman"/>
                      <w:bCs/>
                      <w:sz w:val="24"/>
                      <w:szCs w:val="24"/>
                    </w:rPr>
                    <w:t>В) Имеет право выдать ЛН одно</w:t>
                  </w:r>
                  <w:r>
                    <w:rPr>
                      <w:rFonts w:ascii="Times New Roman" w:hAnsi="Times New Roman"/>
                      <w:bCs/>
                      <w:sz w:val="24"/>
                      <w:szCs w:val="24"/>
                    </w:rPr>
                    <w:t>кратно на весь период карантина</w:t>
                  </w:r>
                </w:p>
              </w:tc>
            </w:tr>
          </w:tbl>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1-А, 2-Б, 3-В, 4-Б</w:t>
            </w:r>
          </w:p>
          <w:p w:rsidR="00470A28" w:rsidRPr="00470A28" w:rsidRDefault="00470A28" w:rsidP="00470A28">
            <w:pPr>
              <w:spacing w:after="0"/>
              <w:rPr>
                <w:rFonts w:ascii="Times New Roman" w:hAnsi="Times New Roman"/>
                <w:bCs/>
                <w:sz w:val="24"/>
                <w:szCs w:val="24"/>
              </w:rPr>
            </w:pPr>
          </w:p>
          <w:p w:rsidR="00470A28" w:rsidRPr="00681E9A" w:rsidRDefault="00470A28" w:rsidP="00681E9A">
            <w:pPr>
              <w:spacing w:after="0"/>
              <w:jc w:val="center"/>
              <w:rPr>
                <w:rFonts w:ascii="Times New Roman" w:hAnsi="Times New Roman"/>
                <w:b/>
                <w:bCs/>
                <w:sz w:val="24"/>
                <w:szCs w:val="24"/>
              </w:rPr>
            </w:pPr>
            <w:r w:rsidRPr="00681E9A">
              <w:rPr>
                <w:rFonts w:ascii="Times New Roman" w:hAnsi="Times New Roman"/>
                <w:b/>
                <w:bCs/>
                <w:sz w:val="24"/>
                <w:szCs w:val="24"/>
              </w:rPr>
              <w:t>Тестовые задания на последовательность действий</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6. Установите последовательность действий фельдшера при первичном оформлении листка нетрудосп</w:t>
            </w:r>
            <w:r w:rsidRPr="00470A28">
              <w:rPr>
                <w:rFonts w:ascii="Times New Roman" w:hAnsi="Times New Roman"/>
                <w:bCs/>
                <w:sz w:val="24"/>
                <w:szCs w:val="24"/>
              </w:rPr>
              <w:t>о</w:t>
            </w:r>
            <w:r w:rsidRPr="00470A28">
              <w:rPr>
                <w:rFonts w:ascii="Times New Roman" w:hAnsi="Times New Roman"/>
                <w:bCs/>
                <w:sz w:val="24"/>
                <w:szCs w:val="24"/>
              </w:rPr>
              <w:t>собности по уходу за больным ребенком:</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Установить диагноз, подтвердить необходимость ухода и отсутствие показаний для госпитализации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Проверить документы, удостоверяющие личность родителя и родство (свидетельство о рождении)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В) Заполнить все необходимые графы листка нетрудоспособности (в </w:t>
            </w:r>
            <w:proofErr w:type="spellStart"/>
            <w:r w:rsidRPr="00470A28">
              <w:rPr>
                <w:rFonts w:ascii="Times New Roman" w:hAnsi="Times New Roman"/>
                <w:bCs/>
                <w:sz w:val="24"/>
                <w:szCs w:val="24"/>
              </w:rPr>
              <w:t>т.ч</w:t>
            </w:r>
            <w:proofErr w:type="spellEnd"/>
            <w:r w:rsidRPr="00470A28">
              <w:rPr>
                <w:rFonts w:ascii="Times New Roman" w:hAnsi="Times New Roman"/>
                <w:bCs/>
                <w:sz w:val="24"/>
                <w:szCs w:val="24"/>
              </w:rPr>
              <w:t>. код диагноза по МКБ-10)</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Разъяснить родителю правила продления и закрытия ЛН</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Д) Выдать заполненный листок нетрудоспособности родителю</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 xml:space="preserve">Ключ: </w:t>
            </w:r>
            <w:proofErr w:type="gramStart"/>
            <w:r w:rsidRPr="00470A28">
              <w:rPr>
                <w:rFonts w:ascii="Times New Roman" w:hAnsi="Times New Roman"/>
                <w:bCs/>
                <w:sz w:val="24"/>
                <w:szCs w:val="24"/>
              </w:rPr>
              <w:t>Б</w:t>
            </w:r>
            <w:proofErr w:type="gramEnd"/>
            <w:r w:rsidRPr="00470A28">
              <w:rPr>
                <w:rFonts w:ascii="Times New Roman" w:hAnsi="Times New Roman"/>
                <w:bCs/>
                <w:sz w:val="24"/>
                <w:szCs w:val="24"/>
              </w:rPr>
              <w:t>, А, В, Г, Д</w:t>
            </w:r>
          </w:p>
          <w:p w:rsidR="00470A28" w:rsidRPr="00470A28" w:rsidRDefault="00470A28" w:rsidP="00470A28">
            <w:pPr>
              <w:spacing w:after="0"/>
              <w:rPr>
                <w:rFonts w:ascii="Times New Roman" w:hAnsi="Times New Roman"/>
                <w:bCs/>
                <w:sz w:val="24"/>
                <w:szCs w:val="24"/>
              </w:rPr>
            </w:pPr>
          </w:p>
          <w:p w:rsidR="00470A28" w:rsidRPr="00681E9A" w:rsidRDefault="00470A28" w:rsidP="00681E9A">
            <w:pPr>
              <w:spacing w:after="0"/>
              <w:jc w:val="center"/>
              <w:rPr>
                <w:rFonts w:ascii="Times New Roman" w:hAnsi="Times New Roman"/>
                <w:b/>
                <w:bCs/>
                <w:sz w:val="24"/>
                <w:szCs w:val="24"/>
              </w:rPr>
            </w:pPr>
            <w:r w:rsidRPr="00681E9A">
              <w:rPr>
                <w:rFonts w:ascii="Times New Roman" w:hAnsi="Times New Roman"/>
                <w:b/>
                <w:bCs/>
                <w:sz w:val="24"/>
                <w:szCs w:val="24"/>
              </w:rPr>
              <w:t>Тестовые задания закрытого типа (единичный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lastRenderedPageBreak/>
              <w:t>7. Мать ребенка 9 лет обратилась для продления листка нетрудоспособности на 5-й день болезни (пе</w:t>
            </w:r>
            <w:r w:rsidRPr="00470A28">
              <w:rPr>
                <w:rFonts w:ascii="Times New Roman" w:hAnsi="Times New Roman"/>
                <w:bCs/>
                <w:sz w:val="24"/>
                <w:szCs w:val="24"/>
              </w:rPr>
              <w:t>р</w:t>
            </w:r>
            <w:r w:rsidRPr="00470A28">
              <w:rPr>
                <w:rFonts w:ascii="Times New Roman" w:hAnsi="Times New Roman"/>
                <w:bCs/>
                <w:sz w:val="24"/>
                <w:szCs w:val="24"/>
              </w:rPr>
              <w:t>вично был выдан на 3 дня). При осмотре состояние ребенка не улучшилось, температура сохраняется. Действия фельдшера: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Продлить ЛН еще на 3 дня (всего 8)</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Продлить ЛН еще на 7 дней (максимум до 10 дней самостоятельного ведения), разъяснив, что при с</w:t>
            </w:r>
            <w:r w:rsidRPr="00470A28">
              <w:rPr>
                <w:rFonts w:ascii="Times New Roman" w:hAnsi="Times New Roman"/>
                <w:bCs/>
                <w:sz w:val="24"/>
                <w:szCs w:val="24"/>
              </w:rPr>
              <w:t>о</w:t>
            </w:r>
            <w:r w:rsidRPr="00470A28">
              <w:rPr>
                <w:rFonts w:ascii="Times New Roman" w:hAnsi="Times New Roman"/>
                <w:bCs/>
                <w:sz w:val="24"/>
                <w:szCs w:val="24"/>
              </w:rPr>
              <w:t>хранении симптомов потребуется консультация врача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Отказать в продлении и направить к врачу</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Продлить на 10 дней сразу</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8. Фельдшеру стало известно, что родитель, получивший ЛН по уходу за ребенком, фактически вышел на работу, оставив ребенка с бабушкой. При закрытии ЛН фельдшер должен:</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Закрыть ЛН как обычно, так как ребенок здоров</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Провести беседу с родителем о недопустимости нарушений, внести запись в медицинскую докуме</w:t>
            </w:r>
            <w:r w:rsidRPr="00470A28">
              <w:rPr>
                <w:rFonts w:ascii="Times New Roman" w:hAnsi="Times New Roman"/>
                <w:bCs/>
                <w:sz w:val="24"/>
                <w:szCs w:val="24"/>
              </w:rPr>
              <w:t>н</w:t>
            </w:r>
            <w:r w:rsidRPr="00470A28">
              <w:rPr>
                <w:rFonts w:ascii="Times New Roman" w:hAnsi="Times New Roman"/>
                <w:bCs/>
                <w:sz w:val="24"/>
                <w:szCs w:val="24"/>
              </w:rPr>
              <w:t>тацию. ЛН закрыть в установленную дату выздоровления, так как факт нарушения режима не доказан документально</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Сообщить в страховую компанию для неоплаты ЛН</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Отказать в закрытии ЛН</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Б</w:t>
            </w:r>
          </w:p>
          <w:p w:rsidR="00470A28" w:rsidRPr="00470A28" w:rsidRDefault="00470A28" w:rsidP="00470A28">
            <w:pPr>
              <w:spacing w:after="0"/>
              <w:rPr>
                <w:rFonts w:ascii="Times New Roman" w:hAnsi="Times New Roman"/>
                <w:bCs/>
                <w:sz w:val="24"/>
                <w:szCs w:val="24"/>
              </w:rPr>
            </w:pPr>
          </w:p>
          <w:p w:rsidR="00470A28" w:rsidRPr="00681E9A" w:rsidRDefault="00470A28" w:rsidP="00681E9A">
            <w:pPr>
              <w:spacing w:after="0"/>
              <w:jc w:val="center"/>
              <w:rPr>
                <w:rFonts w:ascii="Times New Roman" w:hAnsi="Times New Roman"/>
                <w:b/>
                <w:bCs/>
                <w:sz w:val="24"/>
                <w:szCs w:val="24"/>
              </w:rPr>
            </w:pPr>
            <w:r w:rsidRPr="00681E9A">
              <w:rPr>
                <w:rFonts w:ascii="Times New Roman" w:hAnsi="Times New Roman"/>
                <w:b/>
                <w:bCs/>
                <w:sz w:val="24"/>
                <w:szCs w:val="24"/>
              </w:rPr>
              <w:t>Тестовые задания закрытого типа (множественный выбор)</w:t>
            </w:r>
          </w:p>
          <w:p w:rsidR="00470A28" w:rsidRPr="00470A28" w:rsidRDefault="00470A28" w:rsidP="00470A28">
            <w:pPr>
              <w:spacing w:after="0"/>
              <w:rPr>
                <w:rFonts w:ascii="Times New Roman" w:hAnsi="Times New Roman"/>
                <w:bCs/>
                <w:sz w:val="24"/>
                <w:szCs w:val="24"/>
              </w:rPr>
            </w:pP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9. В каких случаях выдача листка нетрудоспособности по уходу за здоровым ребенком НЕ предусмотр</w:t>
            </w:r>
            <w:r w:rsidRPr="00470A28">
              <w:rPr>
                <w:rFonts w:ascii="Times New Roman" w:hAnsi="Times New Roman"/>
                <w:bCs/>
                <w:sz w:val="24"/>
                <w:szCs w:val="24"/>
              </w:rPr>
              <w:t>е</w:t>
            </w:r>
            <w:r w:rsidRPr="00470A28">
              <w:rPr>
                <w:rFonts w:ascii="Times New Roman" w:hAnsi="Times New Roman"/>
                <w:bCs/>
                <w:sz w:val="24"/>
                <w:szCs w:val="24"/>
              </w:rPr>
              <w:t>на? (Выберите ВСЕ верные варианты)</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А) Плановый профилактический осмотр (диспансеризация)</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Б) Ремонт в детском саду</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В) Карантин в классе школы из-за кори</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Г) Острая болезнь ребенка</w:t>
            </w:r>
          </w:p>
          <w:p w:rsidR="00470A28" w:rsidRPr="00470A28" w:rsidRDefault="00470A28" w:rsidP="00470A28">
            <w:pPr>
              <w:spacing w:after="0"/>
              <w:rPr>
                <w:rFonts w:ascii="Times New Roman" w:hAnsi="Times New Roman"/>
                <w:bCs/>
                <w:sz w:val="24"/>
                <w:szCs w:val="24"/>
              </w:rPr>
            </w:pPr>
            <w:r w:rsidRPr="00470A28">
              <w:rPr>
                <w:rFonts w:ascii="Times New Roman" w:hAnsi="Times New Roman"/>
                <w:bCs/>
                <w:sz w:val="24"/>
                <w:szCs w:val="24"/>
              </w:rPr>
              <w:t>Ключ: А, Б</w:t>
            </w:r>
          </w:p>
          <w:p w:rsidR="00470A28" w:rsidRPr="00470A28" w:rsidRDefault="00470A28" w:rsidP="00470A28">
            <w:pPr>
              <w:spacing w:after="0"/>
              <w:rPr>
                <w:rFonts w:ascii="Times New Roman" w:hAnsi="Times New Roman"/>
                <w:bCs/>
                <w:sz w:val="24"/>
                <w:szCs w:val="24"/>
              </w:rPr>
            </w:pPr>
          </w:p>
          <w:p w:rsidR="00470A28" w:rsidRPr="00681E9A" w:rsidRDefault="00470A28" w:rsidP="00681E9A">
            <w:pPr>
              <w:spacing w:after="0"/>
              <w:jc w:val="center"/>
              <w:rPr>
                <w:rFonts w:ascii="Times New Roman" w:hAnsi="Times New Roman"/>
                <w:b/>
                <w:bCs/>
                <w:sz w:val="24"/>
                <w:szCs w:val="24"/>
              </w:rPr>
            </w:pPr>
            <w:r w:rsidRPr="00681E9A">
              <w:rPr>
                <w:rFonts w:ascii="Times New Roman" w:hAnsi="Times New Roman"/>
                <w:b/>
                <w:bCs/>
                <w:sz w:val="24"/>
                <w:szCs w:val="24"/>
              </w:rPr>
              <w:t>Тестовые задания на установление соответствия</w:t>
            </w:r>
          </w:p>
          <w:p w:rsidR="00470A28" w:rsidRPr="00470A28" w:rsidRDefault="00470A28" w:rsidP="00470A28">
            <w:pPr>
              <w:spacing w:after="0"/>
              <w:rPr>
                <w:rFonts w:ascii="Times New Roman" w:hAnsi="Times New Roman"/>
                <w:bCs/>
                <w:sz w:val="24"/>
                <w:szCs w:val="24"/>
              </w:rPr>
            </w:pPr>
          </w:p>
          <w:p w:rsidR="00470A28" w:rsidRDefault="00470A28" w:rsidP="00470A28">
            <w:pPr>
              <w:spacing w:after="0"/>
              <w:rPr>
                <w:rFonts w:ascii="Times New Roman" w:hAnsi="Times New Roman"/>
                <w:bCs/>
                <w:sz w:val="24"/>
                <w:szCs w:val="24"/>
              </w:rPr>
            </w:pPr>
            <w:r w:rsidRPr="00470A28">
              <w:rPr>
                <w:rFonts w:ascii="Times New Roman" w:hAnsi="Times New Roman"/>
                <w:bCs/>
                <w:sz w:val="24"/>
                <w:szCs w:val="24"/>
              </w:rPr>
              <w:t>10. Установите соответствие между кодом, указываемым в листке нетрудоспособности, и его значением: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681E9A" w:rsidTr="00681E9A">
              <w:tc>
                <w:tcPr>
                  <w:tcW w:w="5415" w:type="dxa"/>
                </w:tcPr>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1. Код «09» в ячейке «Причина нетрудоспособн</w:t>
                  </w:r>
                  <w:r w:rsidRPr="00470A28">
                    <w:rPr>
                      <w:rFonts w:ascii="Times New Roman" w:hAnsi="Times New Roman"/>
                      <w:bCs/>
                      <w:sz w:val="24"/>
                      <w:szCs w:val="24"/>
                    </w:rPr>
                    <w:t>о</w:t>
                  </w:r>
                  <w:r w:rsidRPr="00470A28">
                    <w:rPr>
                      <w:rFonts w:ascii="Times New Roman" w:hAnsi="Times New Roman"/>
                      <w:bCs/>
                      <w:sz w:val="24"/>
                      <w:szCs w:val="24"/>
                    </w:rPr>
                    <w:t>сти»</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2. Код «017» в ячейке «Дополнительный код»</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3. Код «021» в ячейке «Дополнительный код»</w:t>
                  </w:r>
                </w:p>
                <w:p w:rsidR="00681E9A" w:rsidRDefault="00681E9A" w:rsidP="00470A28">
                  <w:pPr>
                    <w:spacing w:after="0"/>
                    <w:rPr>
                      <w:rFonts w:ascii="Times New Roman" w:hAnsi="Times New Roman"/>
                      <w:bCs/>
                      <w:sz w:val="24"/>
                      <w:szCs w:val="24"/>
                    </w:rPr>
                  </w:pPr>
                  <w:r>
                    <w:rPr>
                      <w:rFonts w:ascii="Times New Roman" w:hAnsi="Times New Roman"/>
                      <w:bCs/>
                      <w:sz w:val="24"/>
                      <w:szCs w:val="24"/>
                    </w:rPr>
                    <w:t>4. Отметка «1» в ячейке «Уход»</w:t>
                  </w:r>
                </w:p>
              </w:tc>
              <w:tc>
                <w:tcPr>
                  <w:tcW w:w="5415" w:type="dxa"/>
                </w:tcPr>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А) Уход за ребенком в возрасте до 7 лет, посещ</w:t>
                  </w:r>
                  <w:r w:rsidRPr="00470A28">
                    <w:rPr>
                      <w:rFonts w:ascii="Times New Roman" w:hAnsi="Times New Roman"/>
                      <w:bCs/>
                      <w:sz w:val="24"/>
                      <w:szCs w:val="24"/>
                    </w:rPr>
                    <w:t>а</w:t>
                  </w:r>
                  <w:r w:rsidRPr="00470A28">
                    <w:rPr>
                      <w:rFonts w:ascii="Times New Roman" w:hAnsi="Times New Roman"/>
                      <w:bCs/>
                      <w:sz w:val="24"/>
                      <w:szCs w:val="24"/>
                    </w:rPr>
                    <w:t>ющим дошкольное образовательное учреждение, на период карантина</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Б) Заболевание (травма) члена семьи</w:t>
                  </w:r>
                </w:p>
                <w:p w:rsidR="00681E9A" w:rsidRPr="00470A28" w:rsidRDefault="00681E9A" w:rsidP="00681E9A">
                  <w:pPr>
                    <w:spacing w:after="0"/>
                    <w:rPr>
                      <w:rFonts w:ascii="Times New Roman" w:hAnsi="Times New Roman"/>
                      <w:bCs/>
                      <w:sz w:val="24"/>
                      <w:szCs w:val="24"/>
                    </w:rPr>
                  </w:pPr>
                  <w:r w:rsidRPr="00470A28">
                    <w:rPr>
                      <w:rFonts w:ascii="Times New Roman" w:hAnsi="Times New Roman"/>
                      <w:bCs/>
                      <w:sz w:val="24"/>
                      <w:szCs w:val="24"/>
                    </w:rPr>
                    <w:t>В) Заболевание, связанное с поствакцинальным осложнением</w:t>
                  </w:r>
                </w:p>
                <w:p w:rsidR="00681E9A" w:rsidRDefault="00681E9A" w:rsidP="00470A28">
                  <w:pPr>
                    <w:spacing w:after="0"/>
                    <w:rPr>
                      <w:rFonts w:ascii="Times New Roman" w:hAnsi="Times New Roman"/>
                      <w:bCs/>
                      <w:sz w:val="24"/>
                      <w:szCs w:val="24"/>
                    </w:rPr>
                  </w:pPr>
                  <w:r w:rsidRPr="00470A28">
                    <w:rPr>
                      <w:rFonts w:ascii="Times New Roman" w:hAnsi="Times New Roman"/>
                      <w:bCs/>
                      <w:sz w:val="24"/>
                      <w:szCs w:val="24"/>
                    </w:rPr>
                    <w:t xml:space="preserve">Г) Уход осуществляется </w:t>
                  </w:r>
                  <w:r>
                    <w:rPr>
                      <w:rFonts w:ascii="Times New Roman" w:hAnsi="Times New Roman"/>
                      <w:bCs/>
                      <w:sz w:val="24"/>
                      <w:szCs w:val="24"/>
                    </w:rPr>
                    <w:t>за ребенком в возрасте до 7 лет</w:t>
                  </w:r>
                </w:p>
              </w:tc>
            </w:tr>
          </w:tbl>
          <w:p w:rsidR="000D7855" w:rsidRPr="00470A28" w:rsidRDefault="00470A28" w:rsidP="00470A28">
            <w:pPr>
              <w:spacing w:after="0"/>
              <w:rPr>
                <w:rFonts w:ascii="Times New Roman" w:hAnsi="Times New Roman"/>
                <w:sz w:val="24"/>
                <w:szCs w:val="24"/>
              </w:rPr>
            </w:pPr>
            <w:r w:rsidRPr="00470A28">
              <w:rPr>
                <w:rFonts w:ascii="Times New Roman" w:hAnsi="Times New Roman"/>
                <w:bCs/>
                <w:sz w:val="24"/>
                <w:szCs w:val="24"/>
              </w:rPr>
              <w:t>Ключ: 1-Б, 2-А, 3-В, 4-Г</w:t>
            </w:r>
          </w:p>
        </w:tc>
      </w:tr>
    </w:tbl>
    <w:p w:rsidR="00305A16" w:rsidRDefault="00305A16" w:rsidP="00305A16">
      <w:pPr>
        <w:suppressAutoHyphens/>
        <w:spacing w:after="0" w:line="240" w:lineRule="auto"/>
        <w:ind w:right="283"/>
        <w:jc w:val="center"/>
        <w:rPr>
          <w:rFonts w:ascii="Times New Roman" w:hAnsi="Times New Roman"/>
          <w:b/>
          <w:sz w:val="28"/>
          <w:szCs w:val="28"/>
        </w:rPr>
      </w:pPr>
    </w:p>
    <w:p w:rsidR="005673ED" w:rsidRDefault="00305A16" w:rsidP="00650508">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br w:type="page"/>
      </w:r>
      <w:r w:rsidR="005673ED" w:rsidRPr="001738E7">
        <w:rPr>
          <w:rFonts w:ascii="Times New Roman" w:hAnsi="Times New Roman"/>
          <w:b/>
          <w:sz w:val="28"/>
          <w:szCs w:val="28"/>
        </w:rPr>
        <w:lastRenderedPageBreak/>
        <w:t xml:space="preserve">Оценочные средства для </w:t>
      </w:r>
      <w:r w:rsidR="00F77587">
        <w:rPr>
          <w:rFonts w:ascii="Times New Roman" w:hAnsi="Times New Roman"/>
          <w:b/>
          <w:sz w:val="28"/>
          <w:szCs w:val="28"/>
        </w:rPr>
        <w:t>промежуточного</w:t>
      </w:r>
      <w:r w:rsidR="005673ED" w:rsidRPr="001738E7">
        <w:rPr>
          <w:rFonts w:ascii="Times New Roman" w:hAnsi="Times New Roman"/>
          <w:b/>
          <w:sz w:val="28"/>
          <w:szCs w:val="28"/>
        </w:rPr>
        <w:t xml:space="preserve"> контроля</w:t>
      </w:r>
    </w:p>
    <w:p w:rsidR="001738E7" w:rsidRPr="001738E7" w:rsidRDefault="001738E7" w:rsidP="00F13482">
      <w:pPr>
        <w:suppressAutoHyphens/>
        <w:spacing w:after="0" w:line="240" w:lineRule="auto"/>
        <w:ind w:left="567" w:right="283"/>
        <w:rPr>
          <w:rFonts w:ascii="Times New Roman" w:hAnsi="Times New Roman"/>
          <w:b/>
          <w:sz w:val="28"/>
          <w:szCs w:val="2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056"/>
      </w:tblGrid>
      <w:tr w:rsidR="001C4DC7" w:rsidRPr="0071684A" w:rsidTr="00A9504E">
        <w:trPr>
          <w:trHeight w:val="623"/>
        </w:trPr>
        <w:tc>
          <w:tcPr>
            <w:tcW w:w="3794" w:type="dxa"/>
            <w:vAlign w:val="center"/>
          </w:tcPr>
          <w:p w:rsidR="001C4DC7" w:rsidRPr="00076536" w:rsidRDefault="001C4DC7" w:rsidP="00F13482">
            <w:pPr>
              <w:suppressAutoHyphens/>
              <w:spacing w:after="0" w:line="240" w:lineRule="auto"/>
              <w:ind w:left="-142" w:right="-106"/>
              <w:jc w:val="center"/>
              <w:rPr>
                <w:rFonts w:ascii="Times New Roman" w:hAnsi="Times New Roman"/>
                <w:b/>
                <w:sz w:val="24"/>
                <w:szCs w:val="24"/>
              </w:rPr>
            </w:pPr>
            <w:r w:rsidRPr="00076536">
              <w:rPr>
                <w:rFonts w:ascii="Times New Roman" w:hAnsi="Times New Roman"/>
                <w:b/>
                <w:sz w:val="24"/>
                <w:szCs w:val="24"/>
              </w:rPr>
              <w:t>Код и наименование</w:t>
            </w:r>
          </w:p>
          <w:p w:rsidR="001C4DC7" w:rsidRPr="00076536" w:rsidRDefault="001C4DC7" w:rsidP="00F13482">
            <w:pPr>
              <w:suppressAutoHyphens/>
              <w:spacing w:after="0" w:line="240" w:lineRule="auto"/>
              <w:ind w:left="-142" w:right="-106"/>
              <w:jc w:val="center"/>
              <w:rPr>
                <w:rFonts w:ascii="Times New Roman" w:hAnsi="Times New Roman"/>
                <w:b/>
                <w:sz w:val="24"/>
                <w:szCs w:val="24"/>
              </w:rPr>
            </w:pPr>
            <w:r w:rsidRPr="00076536">
              <w:rPr>
                <w:rFonts w:ascii="Times New Roman" w:hAnsi="Times New Roman"/>
                <w:b/>
                <w:sz w:val="24"/>
                <w:szCs w:val="24"/>
              </w:rPr>
              <w:t>компетенции</w:t>
            </w:r>
          </w:p>
        </w:tc>
        <w:tc>
          <w:tcPr>
            <w:tcW w:w="11056" w:type="dxa"/>
            <w:vAlign w:val="center"/>
          </w:tcPr>
          <w:p w:rsidR="001C4DC7" w:rsidRPr="0071684A" w:rsidRDefault="00B45D22" w:rsidP="00F13482">
            <w:pPr>
              <w:suppressAutoHyphens/>
              <w:spacing w:after="0" w:line="240" w:lineRule="auto"/>
              <w:ind w:right="283"/>
              <w:jc w:val="center"/>
              <w:rPr>
                <w:rFonts w:ascii="Times New Roman" w:hAnsi="Times New Roman"/>
                <w:b/>
                <w:sz w:val="24"/>
                <w:szCs w:val="24"/>
              </w:rPr>
            </w:pPr>
            <w:r w:rsidRPr="0071684A">
              <w:rPr>
                <w:rFonts w:ascii="Times New Roman" w:hAnsi="Times New Roman"/>
                <w:b/>
                <w:sz w:val="24"/>
                <w:szCs w:val="24"/>
              </w:rPr>
              <w:t>Оценочные средства</w:t>
            </w:r>
          </w:p>
        </w:tc>
      </w:tr>
      <w:tr w:rsidR="000D7855" w:rsidRPr="0071684A" w:rsidTr="00EE2A55">
        <w:trPr>
          <w:trHeight w:val="20"/>
        </w:trPr>
        <w:tc>
          <w:tcPr>
            <w:tcW w:w="3794" w:type="dxa"/>
          </w:tcPr>
          <w:p w:rsidR="000D7855" w:rsidRPr="00CE1507" w:rsidRDefault="000D7855" w:rsidP="006F3C92">
            <w:pPr>
              <w:spacing w:after="0"/>
              <w:jc w:val="both"/>
              <w:rPr>
                <w:rFonts w:ascii="Times New Roman" w:hAnsi="Times New Roman"/>
                <w:iCs/>
                <w:sz w:val="24"/>
                <w:szCs w:val="24"/>
              </w:rPr>
            </w:pPr>
            <w:proofErr w:type="gramStart"/>
            <w:r w:rsidRPr="00CE1507">
              <w:rPr>
                <w:rFonts w:ascii="Times New Roman" w:hAnsi="Times New Roman"/>
                <w:iCs/>
                <w:sz w:val="24"/>
                <w:szCs w:val="24"/>
              </w:rPr>
              <w:t>ОК</w:t>
            </w:r>
            <w:proofErr w:type="gramEnd"/>
            <w:r w:rsidRPr="00CE1507">
              <w:rPr>
                <w:rFonts w:ascii="Times New Roman" w:hAnsi="Times New Roman"/>
                <w:iCs/>
                <w:sz w:val="24"/>
                <w:szCs w:val="24"/>
              </w:rPr>
              <w:t xml:space="preserve"> 01. Выбирать способы реш</w:t>
            </w:r>
            <w:r w:rsidRPr="00CE1507">
              <w:rPr>
                <w:rFonts w:ascii="Times New Roman" w:hAnsi="Times New Roman"/>
                <w:iCs/>
                <w:sz w:val="24"/>
                <w:szCs w:val="24"/>
              </w:rPr>
              <w:t>е</w:t>
            </w:r>
            <w:r w:rsidRPr="00CE1507">
              <w:rPr>
                <w:rFonts w:ascii="Times New Roman" w:hAnsi="Times New Roman"/>
                <w:iCs/>
                <w:sz w:val="24"/>
                <w:szCs w:val="24"/>
              </w:rPr>
              <w:t>ния задач профессиональной де</w:t>
            </w:r>
            <w:r w:rsidRPr="00CE1507">
              <w:rPr>
                <w:rFonts w:ascii="Times New Roman" w:hAnsi="Times New Roman"/>
                <w:iCs/>
                <w:sz w:val="24"/>
                <w:szCs w:val="24"/>
              </w:rPr>
              <w:t>я</w:t>
            </w:r>
            <w:r w:rsidRPr="00CE1507">
              <w:rPr>
                <w:rFonts w:ascii="Times New Roman" w:hAnsi="Times New Roman"/>
                <w:iCs/>
                <w:sz w:val="24"/>
                <w:szCs w:val="24"/>
              </w:rPr>
              <w:t>тельности применительно к ра</w:t>
            </w:r>
            <w:r w:rsidRPr="00CE1507">
              <w:rPr>
                <w:rFonts w:ascii="Times New Roman" w:hAnsi="Times New Roman"/>
                <w:iCs/>
                <w:sz w:val="24"/>
                <w:szCs w:val="24"/>
              </w:rPr>
              <w:t>з</w:t>
            </w:r>
            <w:r w:rsidRPr="00CE1507">
              <w:rPr>
                <w:rFonts w:ascii="Times New Roman" w:hAnsi="Times New Roman"/>
                <w:iCs/>
                <w:sz w:val="24"/>
                <w:szCs w:val="24"/>
              </w:rPr>
              <w:t xml:space="preserve">личным контекстам; </w:t>
            </w:r>
          </w:p>
          <w:p w:rsidR="000D7855" w:rsidRPr="0071684A" w:rsidRDefault="000D7855" w:rsidP="000D7855">
            <w:pPr>
              <w:spacing w:after="0"/>
              <w:rPr>
                <w:rFonts w:ascii="Times New Roman" w:hAnsi="Times New Roman"/>
                <w:sz w:val="24"/>
                <w:szCs w:val="24"/>
              </w:rPr>
            </w:pPr>
          </w:p>
        </w:tc>
        <w:tc>
          <w:tcPr>
            <w:tcW w:w="11056" w:type="dxa"/>
          </w:tcPr>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закрытого типа (единичный выбор)</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1. Ребенок 4 лет доставлен на ФАП с носовым кровотечением после падения. Ваши первоочередные действия:</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Запрокинуть голову назад и приложить холод к переносице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Усадить ребенка с небольшим наклоном головы вперед, прижать крыло носа к перегородке, прил</w:t>
            </w:r>
            <w:r w:rsidRPr="006F3C92">
              <w:rPr>
                <w:rFonts w:ascii="Times New Roman" w:hAnsi="Times New Roman"/>
                <w:bCs/>
                <w:sz w:val="24"/>
                <w:szCs w:val="24"/>
              </w:rPr>
              <w:t>о</w:t>
            </w:r>
            <w:r w:rsidRPr="006F3C92">
              <w:rPr>
                <w:rFonts w:ascii="Times New Roman" w:hAnsi="Times New Roman"/>
                <w:bCs/>
                <w:sz w:val="24"/>
                <w:szCs w:val="24"/>
              </w:rPr>
              <w:t>жить холод к переносице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Немедленно вызвать «скорую»</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Ввести кровоостанавливающий препарат</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2. Для оценки степени обезвоживания у грудного ребенка с диареей фельдшер выберет метод:</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Измерение артериального давления</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Оценка тургора кожи (взятие кожной складки) и состояния большого родничка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Назначение общего анализа крови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Измерение температуры тела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закрытого типа (множественный выбор)</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3. Выбирая способ общения с тревожной матерью часто болеющего ребенка, фельдшер использует: (Выберите ВСЕ верные варианты)</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Активное слушание, давая выговориться</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Четкие, простые разъяснения о плане профилактики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Запугивание возможными осложнениями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Визуальные материалы (графики, схемы)</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А, Б, Г</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на установление соответствия</w:t>
            </w:r>
          </w:p>
          <w:p w:rsidR="006F3C92" w:rsidRPr="006F3C92" w:rsidRDefault="006F3C92" w:rsidP="006F3C92">
            <w:pPr>
              <w:spacing w:after="0"/>
              <w:rPr>
                <w:rFonts w:ascii="Times New Roman" w:hAnsi="Times New Roman"/>
                <w:bCs/>
                <w:sz w:val="24"/>
                <w:szCs w:val="24"/>
              </w:rPr>
            </w:pP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4. Установите соответствие между задачей и рациональным способом ее решения: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6F3C92" w:rsidTr="006F3C92">
              <w:tc>
                <w:tcPr>
                  <w:tcW w:w="5415" w:type="dxa"/>
                </w:tcPr>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1. Взять кровь из вены у грудничка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2. Успокоить ребенка 2 лет перед осмотром</w:t>
                  </w: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3. Получить информированное согласие от негр</w:t>
                  </w:r>
                  <w:r w:rsidRPr="006F3C92">
                    <w:rPr>
                      <w:rFonts w:ascii="Times New Roman" w:hAnsi="Times New Roman"/>
                      <w:bCs/>
                      <w:sz w:val="24"/>
                      <w:szCs w:val="24"/>
                    </w:rPr>
                    <w:t>а</w:t>
                  </w:r>
                  <w:r w:rsidRPr="006F3C92">
                    <w:rPr>
                      <w:rFonts w:ascii="Times New Roman" w:hAnsi="Times New Roman"/>
                      <w:bCs/>
                      <w:sz w:val="24"/>
                      <w:szCs w:val="24"/>
                    </w:rPr>
                    <w:t>мотной</w:t>
                  </w:r>
                  <w:r>
                    <w:rPr>
                      <w:rFonts w:ascii="Times New Roman" w:hAnsi="Times New Roman"/>
                      <w:bCs/>
                      <w:sz w:val="24"/>
                      <w:szCs w:val="24"/>
                    </w:rPr>
                    <w:t xml:space="preserve"> бабушки</w:t>
                  </w:r>
                </w:p>
              </w:tc>
              <w:tc>
                <w:tcPr>
                  <w:tcW w:w="5415" w:type="dxa"/>
                </w:tcPr>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Использование иглы-бабочки, надежная фи</w:t>
                  </w:r>
                  <w:r w:rsidRPr="006F3C92">
                    <w:rPr>
                      <w:rFonts w:ascii="Times New Roman" w:hAnsi="Times New Roman"/>
                      <w:bCs/>
                      <w:sz w:val="24"/>
                      <w:szCs w:val="24"/>
                    </w:rPr>
                    <w:t>к</w:t>
                  </w:r>
                  <w:r w:rsidRPr="006F3C92">
                    <w:rPr>
                      <w:rFonts w:ascii="Times New Roman" w:hAnsi="Times New Roman"/>
                      <w:bCs/>
                      <w:sz w:val="24"/>
                      <w:szCs w:val="24"/>
                    </w:rPr>
                    <w:t>сация помощником</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Зачитать вслух текст, поставить отметку «за неграмотную» с ее устного согласия</w:t>
                  </w: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Отвлечь игрушкой</w:t>
                  </w:r>
                  <w:r>
                    <w:rPr>
                      <w:rFonts w:ascii="Times New Roman" w:hAnsi="Times New Roman"/>
                      <w:bCs/>
                      <w:sz w:val="24"/>
                      <w:szCs w:val="24"/>
                    </w:rPr>
                    <w:t>, проводить осмотр в форме игры</w:t>
                  </w:r>
                </w:p>
              </w:tc>
            </w:tr>
          </w:tbl>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1-А, 2-В, 3-Б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на последовательность действий</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5. Установите последовательность действий при подозрении на инородное тело в дыхательных путях у ребенка 1 года: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Вызвать реанимационную бригаду</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Оценить эффективность дыхания (кашель, крик)</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 xml:space="preserve">В) При неэффективном кашле и нарастающем цианозе начать прием </w:t>
            </w:r>
            <w:proofErr w:type="spellStart"/>
            <w:r w:rsidRPr="006F3C92">
              <w:rPr>
                <w:rFonts w:ascii="Times New Roman" w:hAnsi="Times New Roman"/>
                <w:bCs/>
                <w:sz w:val="24"/>
                <w:szCs w:val="24"/>
              </w:rPr>
              <w:t>Геймлиха</w:t>
            </w:r>
            <w:proofErr w:type="spellEnd"/>
            <w:r w:rsidRPr="006F3C92">
              <w:rPr>
                <w:rFonts w:ascii="Times New Roman" w:hAnsi="Times New Roman"/>
                <w:bCs/>
                <w:sz w:val="24"/>
                <w:szCs w:val="24"/>
              </w:rPr>
              <w:t xml:space="preserve"> для младенцев</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Не пытаться извлечь вслепую пальцем</w:t>
            </w:r>
          </w:p>
          <w:p w:rsidR="000D7855" w:rsidRPr="006F3C92" w:rsidRDefault="006F3C92" w:rsidP="006F3C92">
            <w:pPr>
              <w:spacing w:after="0"/>
              <w:rPr>
                <w:rFonts w:ascii="Times New Roman" w:hAnsi="Times New Roman"/>
                <w:sz w:val="24"/>
                <w:szCs w:val="24"/>
              </w:rPr>
            </w:pPr>
            <w:r w:rsidRPr="006F3C92">
              <w:rPr>
                <w:rFonts w:ascii="Times New Roman" w:hAnsi="Times New Roman"/>
                <w:bCs/>
                <w:sz w:val="24"/>
                <w:szCs w:val="24"/>
              </w:rPr>
              <w:t xml:space="preserve">Ключ: </w:t>
            </w:r>
            <w:proofErr w:type="gramStart"/>
            <w:r w:rsidRPr="006F3C92">
              <w:rPr>
                <w:rFonts w:ascii="Times New Roman" w:hAnsi="Times New Roman"/>
                <w:bCs/>
                <w:sz w:val="24"/>
                <w:szCs w:val="24"/>
              </w:rPr>
              <w:t>Б</w:t>
            </w:r>
            <w:proofErr w:type="gramEnd"/>
            <w:r w:rsidRPr="006F3C92">
              <w:rPr>
                <w:rFonts w:ascii="Times New Roman" w:hAnsi="Times New Roman"/>
                <w:bCs/>
                <w:sz w:val="24"/>
                <w:szCs w:val="24"/>
              </w:rPr>
              <w:t>, Г, В, А</w:t>
            </w:r>
          </w:p>
        </w:tc>
      </w:tr>
      <w:tr w:rsidR="000D7855" w:rsidRPr="0071684A" w:rsidTr="00EE2A55">
        <w:trPr>
          <w:trHeight w:val="20"/>
        </w:trPr>
        <w:tc>
          <w:tcPr>
            <w:tcW w:w="3794" w:type="dxa"/>
          </w:tcPr>
          <w:p w:rsidR="000D7855" w:rsidRPr="00CE1507" w:rsidRDefault="000D7855" w:rsidP="006F3C92">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02. Использовать современные средства поиска, анализа и инте</w:t>
            </w:r>
            <w:r w:rsidRPr="00CE1507">
              <w:rPr>
                <w:rFonts w:ascii="Times New Roman" w:hAnsi="Times New Roman"/>
                <w:iCs/>
                <w:sz w:val="24"/>
                <w:szCs w:val="24"/>
              </w:rPr>
              <w:t>р</w:t>
            </w:r>
            <w:r w:rsidRPr="00CE1507">
              <w:rPr>
                <w:rFonts w:ascii="Times New Roman" w:hAnsi="Times New Roman"/>
                <w:iCs/>
                <w:sz w:val="24"/>
                <w:szCs w:val="24"/>
              </w:rPr>
              <w:t>претации информации и инфо</w:t>
            </w:r>
            <w:r w:rsidRPr="00CE1507">
              <w:rPr>
                <w:rFonts w:ascii="Times New Roman" w:hAnsi="Times New Roman"/>
                <w:iCs/>
                <w:sz w:val="24"/>
                <w:szCs w:val="24"/>
              </w:rPr>
              <w:t>р</w:t>
            </w:r>
            <w:r w:rsidRPr="00CE1507">
              <w:rPr>
                <w:rFonts w:ascii="Times New Roman" w:hAnsi="Times New Roman"/>
                <w:iCs/>
                <w:sz w:val="24"/>
                <w:szCs w:val="24"/>
              </w:rPr>
              <w:t>мационные технологии для в</w:t>
            </w:r>
            <w:r w:rsidRPr="00CE1507">
              <w:rPr>
                <w:rFonts w:ascii="Times New Roman" w:hAnsi="Times New Roman"/>
                <w:iCs/>
                <w:sz w:val="24"/>
                <w:szCs w:val="24"/>
              </w:rPr>
              <w:t>ы</w:t>
            </w:r>
            <w:r w:rsidRPr="00CE1507">
              <w:rPr>
                <w:rFonts w:ascii="Times New Roman" w:hAnsi="Times New Roman"/>
                <w:iCs/>
                <w:sz w:val="24"/>
                <w:szCs w:val="24"/>
              </w:rPr>
              <w:t>полнения задач профессиональной деятельности;</w:t>
            </w:r>
          </w:p>
          <w:p w:rsidR="000D7855" w:rsidRPr="0071684A" w:rsidRDefault="000D7855" w:rsidP="000D7855">
            <w:pPr>
              <w:spacing w:after="0"/>
              <w:rPr>
                <w:rFonts w:ascii="Times New Roman" w:hAnsi="Times New Roman"/>
                <w:sz w:val="24"/>
                <w:szCs w:val="24"/>
              </w:rPr>
            </w:pPr>
          </w:p>
        </w:tc>
        <w:tc>
          <w:tcPr>
            <w:tcW w:w="11056" w:type="dxa"/>
          </w:tcPr>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закрытого типа (единичный выбор)</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1. Для быстрого уточнения возрастной дозы парацетамола для ребенка 3 лет фельдшер использует:</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Звонок знакомому педиатру</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Мобильное приложение-калькулятор доз или официальную инструкцию препарата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Расчет «на глаз», исходя из опыта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Устаревшую бумажную таблицу</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2. Получив результат анализа мочи ребенка с пометкой «бактериурия», фельдшер должен:</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lastRenderedPageBreak/>
              <w:t>А) Немедленно назначить антибиотик</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Сопоставить результат с клинической картиной и правильностью забора анализа (исключить загря</w:t>
            </w:r>
            <w:r w:rsidRPr="006F3C92">
              <w:rPr>
                <w:rFonts w:ascii="Times New Roman" w:hAnsi="Times New Roman"/>
                <w:bCs/>
                <w:sz w:val="24"/>
                <w:szCs w:val="24"/>
              </w:rPr>
              <w:t>з</w:t>
            </w:r>
            <w:r w:rsidRPr="006F3C92">
              <w:rPr>
                <w:rFonts w:ascii="Times New Roman" w:hAnsi="Times New Roman"/>
                <w:bCs/>
                <w:sz w:val="24"/>
                <w:szCs w:val="24"/>
              </w:rPr>
              <w:t>нение)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Считать анализ ошибочным</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Направить к урологу без дополнительных действий</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закрытого типа (множественный выбор)</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 xml:space="preserve">3. Для поиска актуальных клинических рекомендаций по лечению отита у детей фельдшер обратится </w:t>
            </w:r>
            <w:proofErr w:type="gramStart"/>
            <w:r w:rsidRPr="006F3C92">
              <w:rPr>
                <w:rFonts w:ascii="Times New Roman" w:hAnsi="Times New Roman"/>
                <w:bCs/>
                <w:sz w:val="24"/>
                <w:szCs w:val="24"/>
              </w:rPr>
              <w:t>к</w:t>
            </w:r>
            <w:proofErr w:type="gramEnd"/>
            <w:r w:rsidRPr="006F3C92">
              <w:rPr>
                <w:rFonts w:ascii="Times New Roman" w:hAnsi="Times New Roman"/>
                <w:bCs/>
                <w:sz w:val="24"/>
                <w:szCs w:val="24"/>
              </w:rPr>
              <w:t>: (Выберите ВСЕ верные варианты)</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Официальному сайту Минздрава РФ</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Профессиональному медицинскому порталу</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Блогу врача в социальной сети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Учебнику 15-летней давности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А,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на установление соответствия</w:t>
            </w:r>
          </w:p>
          <w:p w:rsidR="006F3C92" w:rsidRPr="006F3C92" w:rsidRDefault="006F3C92" w:rsidP="006F3C92">
            <w:pPr>
              <w:spacing w:after="0"/>
              <w:rPr>
                <w:rFonts w:ascii="Times New Roman" w:hAnsi="Times New Roman"/>
                <w:bCs/>
                <w:sz w:val="24"/>
                <w:szCs w:val="24"/>
              </w:rPr>
            </w:pP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4. Установите соответствие между задачей и цифровым инструментом: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6F3C92" w:rsidTr="006F3C92">
              <w:tc>
                <w:tcPr>
                  <w:tcW w:w="5415" w:type="dxa"/>
                </w:tcPr>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1. Создать график температуры пациента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2. Отправить обезличенное фото сыпи коллеге</w:t>
                  </w: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3. Заполн</w:t>
                  </w:r>
                  <w:r>
                    <w:rPr>
                      <w:rFonts w:ascii="Times New Roman" w:hAnsi="Times New Roman"/>
                      <w:bCs/>
                      <w:sz w:val="24"/>
                      <w:szCs w:val="24"/>
                    </w:rPr>
                    <w:t>ить электронный журнал прививок</w:t>
                  </w:r>
                </w:p>
              </w:tc>
              <w:tc>
                <w:tcPr>
                  <w:tcW w:w="5415" w:type="dxa"/>
                </w:tcPr>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 xml:space="preserve">А) </w:t>
                  </w:r>
                  <w:proofErr w:type="gramStart"/>
                  <w:r w:rsidRPr="006F3C92">
                    <w:rPr>
                      <w:rFonts w:ascii="Times New Roman" w:hAnsi="Times New Roman"/>
                      <w:bCs/>
                      <w:sz w:val="24"/>
                      <w:szCs w:val="24"/>
                    </w:rPr>
                    <w:t>Защищенный</w:t>
                  </w:r>
                  <w:proofErr w:type="gramEnd"/>
                  <w:r w:rsidRPr="006F3C92">
                    <w:rPr>
                      <w:rFonts w:ascii="Times New Roman" w:hAnsi="Times New Roman"/>
                      <w:bCs/>
                      <w:sz w:val="24"/>
                      <w:szCs w:val="24"/>
                    </w:rPr>
                    <w:t xml:space="preserve"> мессенджер или медицинская платформа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Программа для работы с таблицами (</w:t>
                  </w:r>
                  <w:proofErr w:type="spellStart"/>
                  <w:r w:rsidRPr="006F3C92">
                    <w:rPr>
                      <w:rFonts w:ascii="Times New Roman" w:hAnsi="Times New Roman"/>
                      <w:bCs/>
                      <w:sz w:val="24"/>
                      <w:szCs w:val="24"/>
                    </w:rPr>
                    <w:t>Excel</w:t>
                  </w:r>
                  <w:proofErr w:type="spellEnd"/>
                  <w:r w:rsidRPr="006F3C92">
                    <w:rPr>
                      <w:rFonts w:ascii="Times New Roman" w:hAnsi="Times New Roman"/>
                      <w:bCs/>
                      <w:sz w:val="24"/>
                      <w:szCs w:val="24"/>
                    </w:rPr>
                    <w:t>)</w:t>
                  </w: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Специализированный мод</w:t>
                  </w:r>
                  <w:r>
                    <w:rPr>
                      <w:rFonts w:ascii="Times New Roman" w:hAnsi="Times New Roman"/>
                      <w:bCs/>
                      <w:sz w:val="24"/>
                      <w:szCs w:val="24"/>
                    </w:rPr>
                    <w:t>уль МИС или эле</w:t>
                  </w:r>
                  <w:r>
                    <w:rPr>
                      <w:rFonts w:ascii="Times New Roman" w:hAnsi="Times New Roman"/>
                      <w:bCs/>
                      <w:sz w:val="24"/>
                      <w:szCs w:val="24"/>
                    </w:rPr>
                    <w:t>к</w:t>
                  </w:r>
                  <w:r>
                    <w:rPr>
                      <w:rFonts w:ascii="Times New Roman" w:hAnsi="Times New Roman"/>
                      <w:bCs/>
                      <w:sz w:val="24"/>
                      <w:szCs w:val="24"/>
                    </w:rPr>
                    <w:t>тронная таблица</w:t>
                  </w:r>
                </w:p>
              </w:tc>
            </w:tr>
          </w:tbl>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1-Б, 2-А, 3-В</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на последовательность действий</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5. Установите последовательность оценки достоверности медицинской статьи в интернете: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Проверить автора и дату публикации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lastRenderedPageBreak/>
              <w:t>Б) Найти ссылки на исследования или официальные рекомендации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Сравнить информацию с другими авторитетными источниками</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Сделать вывод о возможности использования в работе</w:t>
            </w:r>
          </w:p>
          <w:p w:rsidR="000D7855" w:rsidRPr="006F3C92" w:rsidRDefault="006F3C92" w:rsidP="006F3C92">
            <w:pPr>
              <w:spacing w:after="0"/>
              <w:rPr>
                <w:rFonts w:ascii="Times New Roman" w:hAnsi="Times New Roman"/>
                <w:sz w:val="24"/>
                <w:szCs w:val="24"/>
              </w:rPr>
            </w:pPr>
            <w:r w:rsidRPr="006F3C92">
              <w:rPr>
                <w:rFonts w:ascii="Times New Roman" w:hAnsi="Times New Roman"/>
                <w:bCs/>
                <w:sz w:val="24"/>
                <w:szCs w:val="24"/>
              </w:rPr>
              <w:t>Ключ: А, Б, В, Г</w:t>
            </w:r>
          </w:p>
        </w:tc>
      </w:tr>
      <w:tr w:rsidR="000D7855" w:rsidRPr="0071684A" w:rsidTr="00EE2A55">
        <w:trPr>
          <w:trHeight w:val="20"/>
        </w:trPr>
        <w:tc>
          <w:tcPr>
            <w:tcW w:w="3794" w:type="dxa"/>
          </w:tcPr>
          <w:p w:rsidR="000D7855" w:rsidRPr="00CE1507" w:rsidRDefault="000D7855" w:rsidP="006F3C92">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04. Эффективно взаимоде</w:t>
            </w:r>
            <w:r w:rsidRPr="00CE1507">
              <w:rPr>
                <w:rFonts w:ascii="Times New Roman" w:hAnsi="Times New Roman"/>
                <w:iCs/>
                <w:sz w:val="24"/>
                <w:szCs w:val="24"/>
              </w:rPr>
              <w:t>й</w:t>
            </w:r>
            <w:r w:rsidRPr="00CE1507">
              <w:rPr>
                <w:rFonts w:ascii="Times New Roman" w:hAnsi="Times New Roman"/>
                <w:iCs/>
                <w:sz w:val="24"/>
                <w:szCs w:val="24"/>
              </w:rPr>
              <w:t xml:space="preserve">ствовать и работать в коллективе и команде; </w:t>
            </w:r>
          </w:p>
          <w:p w:rsidR="000D7855" w:rsidRPr="0071684A" w:rsidRDefault="000D7855" w:rsidP="000D7855">
            <w:pPr>
              <w:spacing w:after="0"/>
              <w:rPr>
                <w:rFonts w:ascii="Times New Roman" w:hAnsi="Times New Roman"/>
                <w:sz w:val="24"/>
                <w:szCs w:val="24"/>
              </w:rPr>
            </w:pPr>
          </w:p>
        </w:tc>
        <w:tc>
          <w:tcPr>
            <w:tcW w:w="11056" w:type="dxa"/>
          </w:tcPr>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закрытого типа (единичный выбор)</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1. При совместном дежурстве вы замечаете, что медсестра готовит не ту дозу лекарства, которую назн</w:t>
            </w:r>
            <w:r w:rsidRPr="006F3C92">
              <w:rPr>
                <w:rFonts w:ascii="Times New Roman" w:hAnsi="Times New Roman"/>
                <w:bCs/>
                <w:sz w:val="24"/>
                <w:szCs w:val="24"/>
              </w:rPr>
              <w:t>а</w:t>
            </w:r>
            <w:r w:rsidRPr="006F3C92">
              <w:rPr>
                <w:rFonts w:ascii="Times New Roman" w:hAnsi="Times New Roman"/>
                <w:bCs/>
                <w:sz w:val="24"/>
                <w:szCs w:val="24"/>
              </w:rPr>
              <w:t>чил врач. Ваши действия:</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Сделать замечание при пациенте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Тактично переспросить: «Извини, я, кажется, не так поня</w:t>
            </w:r>
            <w:proofErr w:type="gramStart"/>
            <w:r w:rsidRPr="006F3C92">
              <w:rPr>
                <w:rFonts w:ascii="Times New Roman" w:hAnsi="Times New Roman"/>
                <w:bCs/>
                <w:sz w:val="24"/>
                <w:szCs w:val="24"/>
              </w:rPr>
              <w:t>л(</w:t>
            </w:r>
            <w:proofErr w:type="gramEnd"/>
            <w:r w:rsidRPr="006F3C92">
              <w:rPr>
                <w:rFonts w:ascii="Times New Roman" w:hAnsi="Times New Roman"/>
                <w:bCs/>
                <w:sz w:val="24"/>
                <w:szCs w:val="24"/>
              </w:rPr>
              <w:t>а), ты набираешь [название] в дозе [пр</w:t>
            </w:r>
            <w:r w:rsidRPr="006F3C92">
              <w:rPr>
                <w:rFonts w:ascii="Times New Roman" w:hAnsi="Times New Roman"/>
                <w:bCs/>
                <w:sz w:val="24"/>
                <w:szCs w:val="24"/>
              </w:rPr>
              <w:t>а</w:t>
            </w:r>
            <w:r w:rsidRPr="006F3C92">
              <w:rPr>
                <w:rFonts w:ascii="Times New Roman" w:hAnsi="Times New Roman"/>
                <w:bCs/>
                <w:sz w:val="24"/>
                <w:szCs w:val="24"/>
              </w:rPr>
              <w:t>вильная доза]?»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Молча исправить за нее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Сразу сообщить старшей медсестре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2. В экстренной ситуации с поступлением тяжелого ребенка врач дает вам несколько заданий одновр</w:t>
            </w:r>
            <w:r w:rsidRPr="006F3C92">
              <w:rPr>
                <w:rFonts w:ascii="Times New Roman" w:hAnsi="Times New Roman"/>
                <w:bCs/>
                <w:sz w:val="24"/>
                <w:szCs w:val="24"/>
              </w:rPr>
              <w:t>е</w:t>
            </w:r>
            <w:r w:rsidRPr="006F3C92">
              <w:rPr>
                <w:rFonts w:ascii="Times New Roman" w:hAnsi="Times New Roman"/>
                <w:bCs/>
                <w:sz w:val="24"/>
                <w:szCs w:val="24"/>
              </w:rPr>
              <w:t>менно. Ваша правильная реакция:</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Сказать, что вы не справитесь</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Повторить вслух ключевые поручения для подтверждения: «Так, я делаю венозный доступ и готовлю адреналин»</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Начать делать все сразу</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Дождаться, пока врач повторит</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Б</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jc w:val="center"/>
              <w:rPr>
                <w:rFonts w:ascii="Times New Roman" w:hAnsi="Times New Roman"/>
                <w:b/>
                <w:bCs/>
                <w:sz w:val="24"/>
                <w:szCs w:val="24"/>
              </w:rPr>
            </w:pPr>
            <w:r w:rsidRPr="006F3C92">
              <w:rPr>
                <w:rFonts w:ascii="Times New Roman" w:hAnsi="Times New Roman"/>
                <w:b/>
                <w:bCs/>
                <w:sz w:val="24"/>
                <w:szCs w:val="24"/>
              </w:rPr>
              <w:t>Тестовые задания закрытого типа (множественный выбор)</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3. Что способствует эффективной работе в педиатрической бригаде? (Выберите ВСЕ верные варианты)</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Четкое распределение обязанностей</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Открытая и вежливая коммуникация</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Конкуренция за похвалу от врача</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Взаимопомощь при пиковой нагрузке</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lastRenderedPageBreak/>
              <w:t>Ключ: А, Б, Г</w:t>
            </w:r>
          </w:p>
          <w:p w:rsidR="006F3C92" w:rsidRPr="006F3C92" w:rsidRDefault="006F3C92" w:rsidP="006F3C92">
            <w:pPr>
              <w:spacing w:after="0"/>
              <w:rPr>
                <w:rFonts w:ascii="Times New Roman" w:hAnsi="Times New Roman"/>
                <w:bCs/>
                <w:sz w:val="24"/>
                <w:szCs w:val="24"/>
              </w:rPr>
            </w:pPr>
          </w:p>
          <w:p w:rsidR="006F3C92" w:rsidRPr="004B32EB" w:rsidRDefault="006F3C92" w:rsidP="004B32EB">
            <w:pPr>
              <w:spacing w:after="0"/>
              <w:jc w:val="center"/>
              <w:rPr>
                <w:rFonts w:ascii="Times New Roman" w:hAnsi="Times New Roman"/>
                <w:b/>
                <w:bCs/>
                <w:sz w:val="24"/>
                <w:szCs w:val="24"/>
              </w:rPr>
            </w:pPr>
            <w:r w:rsidRPr="004B32EB">
              <w:rPr>
                <w:rFonts w:ascii="Times New Roman" w:hAnsi="Times New Roman"/>
                <w:b/>
                <w:bCs/>
                <w:sz w:val="24"/>
                <w:szCs w:val="24"/>
              </w:rPr>
              <w:t>Тестовые задания на установление соответствия</w:t>
            </w:r>
          </w:p>
          <w:p w:rsidR="006F3C92" w:rsidRPr="006F3C92" w:rsidRDefault="006F3C92" w:rsidP="006F3C92">
            <w:pPr>
              <w:spacing w:after="0"/>
              <w:rPr>
                <w:rFonts w:ascii="Times New Roman" w:hAnsi="Times New Roman"/>
                <w:bCs/>
                <w:sz w:val="24"/>
                <w:szCs w:val="24"/>
              </w:rPr>
            </w:pPr>
          </w:p>
          <w:p w:rsidR="006F3C92" w:rsidRDefault="006F3C92" w:rsidP="006F3C92">
            <w:pPr>
              <w:spacing w:after="0"/>
              <w:rPr>
                <w:rFonts w:ascii="Times New Roman" w:hAnsi="Times New Roman"/>
                <w:bCs/>
                <w:sz w:val="24"/>
                <w:szCs w:val="24"/>
              </w:rPr>
            </w:pPr>
            <w:r w:rsidRPr="006F3C92">
              <w:rPr>
                <w:rFonts w:ascii="Times New Roman" w:hAnsi="Times New Roman"/>
                <w:bCs/>
                <w:sz w:val="24"/>
                <w:szCs w:val="24"/>
              </w:rPr>
              <w:t>4. Установите соответствие между фразой и стилем командного взаимодействия: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4B32EB" w:rsidTr="004B32EB">
              <w:tc>
                <w:tcPr>
                  <w:tcW w:w="5415" w:type="dxa"/>
                </w:tcPr>
                <w:p w:rsidR="004B32EB" w:rsidRPr="006F3C92" w:rsidRDefault="004B32EB" w:rsidP="004B32EB">
                  <w:pPr>
                    <w:spacing w:after="0"/>
                    <w:rPr>
                      <w:rFonts w:ascii="Times New Roman" w:hAnsi="Times New Roman"/>
                      <w:bCs/>
                      <w:sz w:val="24"/>
                      <w:szCs w:val="24"/>
                    </w:rPr>
                  </w:pPr>
                  <w:r w:rsidRPr="006F3C92">
                    <w:rPr>
                      <w:rFonts w:ascii="Times New Roman" w:hAnsi="Times New Roman"/>
                      <w:bCs/>
                      <w:sz w:val="24"/>
                      <w:szCs w:val="24"/>
                    </w:rPr>
                    <w:t>1. «Я занят, сделай это сам»</w:t>
                  </w:r>
                </w:p>
                <w:p w:rsidR="004B32EB" w:rsidRPr="006F3C92" w:rsidRDefault="004B32EB" w:rsidP="004B32EB">
                  <w:pPr>
                    <w:spacing w:after="0"/>
                    <w:rPr>
                      <w:rFonts w:ascii="Times New Roman" w:hAnsi="Times New Roman"/>
                      <w:bCs/>
                      <w:sz w:val="24"/>
                      <w:szCs w:val="24"/>
                    </w:rPr>
                  </w:pPr>
                  <w:r w:rsidRPr="006F3C92">
                    <w:rPr>
                      <w:rFonts w:ascii="Times New Roman" w:hAnsi="Times New Roman"/>
                      <w:bCs/>
                      <w:sz w:val="24"/>
                      <w:szCs w:val="24"/>
                    </w:rPr>
                    <w:t xml:space="preserve">2. «Давай я помогу тебе с этим, а потом вместе доделаем </w:t>
                  </w:r>
                  <w:proofErr w:type="gramStart"/>
                  <w:r w:rsidRPr="006F3C92">
                    <w:rPr>
                      <w:rFonts w:ascii="Times New Roman" w:hAnsi="Times New Roman"/>
                      <w:bCs/>
                      <w:sz w:val="24"/>
                      <w:szCs w:val="24"/>
                    </w:rPr>
                    <w:t>мое</w:t>
                  </w:r>
                  <w:proofErr w:type="gramEnd"/>
                  <w:r w:rsidRPr="006F3C92">
                    <w:rPr>
                      <w:rFonts w:ascii="Times New Roman" w:hAnsi="Times New Roman"/>
                      <w:bCs/>
                      <w:sz w:val="24"/>
                      <w:szCs w:val="24"/>
                    </w:rPr>
                    <w:t>»</w:t>
                  </w:r>
                </w:p>
                <w:p w:rsidR="004B32EB" w:rsidRDefault="004B32EB" w:rsidP="006F3C92">
                  <w:pPr>
                    <w:spacing w:after="0"/>
                    <w:rPr>
                      <w:rFonts w:ascii="Times New Roman" w:hAnsi="Times New Roman"/>
                      <w:bCs/>
                      <w:sz w:val="24"/>
                      <w:szCs w:val="24"/>
                    </w:rPr>
                  </w:pPr>
                  <w:r>
                    <w:rPr>
                      <w:rFonts w:ascii="Times New Roman" w:hAnsi="Times New Roman"/>
                      <w:bCs/>
                      <w:sz w:val="24"/>
                      <w:szCs w:val="24"/>
                    </w:rPr>
                    <w:t>3. «Это твоя работа, а не моя»</w:t>
                  </w:r>
                </w:p>
              </w:tc>
              <w:tc>
                <w:tcPr>
                  <w:tcW w:w="5415" w:type="dxa"/>
                </w:tcPr>
                <w:p w:rsidR="004B32EB" w:rsidRPr="006F3C92" w:rsidRDefault="004B32EB" w:rsidP="004B32EB">
                  <w:pPr>
                    <w:spacing w:after="0"/>
                    <w:rPr>
                      <w:rFonts w:ascii="Times New Roman" w:hAnsi="Times New Roman"/>
                      <w:bCs/>
                      <w:sz w:val="24"/>
                      <w:szCs w:val="24"/>
                    </w:rPr>
                  </w:pPr>
                  <w:r w:rsidRPr="006F3C92">
                    <w:rPr>
                      <w:rFonts w:ascii="Times New Roman" w:hAnsi="Times New Roman"/>
                      <w:bCs/>
                      <w:sz w:val="24"/>
                      <w:szCs w:val="24"/>
                    </w:rPr>
                    <w:t>А) Конструктивный, кооперативный</w:t>
                  </w:r>
                </w:p>
                <w:p w:rsidR="004B32EB" w:rsidRPr="006F3C92" w:rsidRDefault="004B32EB" w:rsidP="004B32EB">
                  <w:pPr>
                    <w:spacing w:after="0"/>
                    <w:rPr>
                      <w:rFonts w:ascii="Times New Roman" w:hAnsi="Times New Roman"/>
                      <w:bCs/>
                      <w:sz w:val="24"/>
                      <w:szCs w:val="24"/>
                    </w:rPr>
                  </w:pPr>
                  <w:r w:rsidRPr="006F3C92">
                    <w:rPr>
                      <w:rFonts w:ascii="Times New Roman" w:hAnsi="Times New Roman"/>
                      <w:bCs/>
                      <w:sz w:val="24"/>
                      <w:szCs w:val="24"/>
                    </w:rPr>
                    <w:t>Б) Деструктивный, изолирующий</w:t>
                  </w:r>
                </w:p>
                <w:p w:rsidR="004B32EB" w:rsidRDefault="004B32EB" w:rsidP="006F3C92">
                  <w:pPr>
                    <w:spacing w:after="0"/>
                    <w:rPr>
                      <w:rFonts w:ascii="Times New Roman" w:hAnsi="Times New Roman"/>
                      <w:bCs/>
                      <w:sz w:val="24"/>
                      <w:szCs w:val="24"/>
                    </w:rPr>
                  </w:pPr>
                  <w:r w:rsidRPr="006F3C92">
                    <w:rPr>
                      <w:rFonts w:ascii="Times New Roman" w:hAnsi="Times New Roman"/>
                      <w:bCs/>
                      <w:sz w:val="24"/>
                      <w:szCs w:val="24"/>
                    </w:rPr>
                    <w:t>В) Пас</w:t>
                  </w:r>
                  <w:r>
                    <w:rPr>
                      <w:rFonts w:ascii="Times New Roman" w:hAnsi="Times New Roman"/>
                      <w:bCs/>
                      <w:sz w:val="24"/>
                      <w:szCs w:val="24"/>
                    </w:rPr>
                    <w:t>сивно-агрессивный, уклоняющийся</w:t>
                  </w:r>
                </w:p>
              </w:tc>
            </w:tr>
          </w:tbl>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Ключ: 1-В, 2-А, 3-Б</w:t>
            </w:r>
          </w:p>
          <w:p w:rsidR="006F3C92" w:rsidRPr="006F3C92" w:rsidRDefault="006F3C92" w:rsidP="006F3C92">
            <w:pPr>
              <w:spacing w:after="0"/>
              <w:rPr>
                <w:rFonts w:ascii="Times New Roman" w:hAnsi="Times New Roman"/>
                <w:bCs/>
                <w:sz w:val="24"/>
                <w:szCs w:val="24"/>
              </w:rPr>
            </w:pPr>
          </w:p>
          <w:p w:rsidR="006F3C92" w:rsidRPr="004B32EB" w:rsidRDefault="006F3C92" w:rsidP="004B32EB">
            <w:pPr>
              <w:spacing w:after="0"/>
              <w:jc w:val="center"/>
              <w:rPr>
                <w:rFonts w:ascii="Times New Roman" w:hAnsi="Times New Roman"/>
                <w:b/>
                <w:bCs/>
                <w:sz w:val="24"/>
                <w:szCs w:val="24"/>
              </w:rPr>
            </w:pPr>
            <w:r w:rsidRPr="004B32EB">
              <w:rPr>
                <w:rFonts w:ascii="Times New Roman" w:hAnsi="Times New Roman"/>
                <w:b/>
                <w:bCs/>
                <w:sz w:val="24"/>
                <w:szCs w:val="24"/>
              </w:rPr>
              <w:t>Тестовые задания на последовательность действий</w:t>
            </w:r>
          </w:p>
          <w:p w:rsidR="006F3C92" w:rsidRPr="006F3C92" w:rsidRDefault="006F3C92" w:rsidP="006F3C92">
            <w:pPr>
              <w:spacing w:after="0"/>
              <w:rPr>
                <w:rFonts w:ascii="Times New Roman" w:hAnsi="Times New Roman"/>
                <w:bCs/>
                <w:sz w:val="24"/>
                <w:szCs w:val="24"/>
              </w:rPr>
            </w:pP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5. Установите последовательность ваших действий при передаче смены:</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А) Сообщить о состоянии тяжелых и новых пациентов</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Б) Передать ключи, печати, аппаратуру</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В) Рассказать о невыполненных назначениях</w:t>
            </w:r>
          </w:p>
          <w:p w:rsidR="006F3C92" w:rsidRPr="006F3C92" w:rsidRDefault="006F3C92" w:rsidP="006F3C92">
            <w:pPr>
              <w:spacing w:after="0"/>
              <w:rPr>
                <w:rFonts w:ascii="Times New Roman" w:hAnsi="Times New Roman"/>
                <w:bCs/>
                <w:sz w:val="24"/>
                <w:szCs w:val="24"/>
              </w:rPr>
            </w:pPr>
            <w:r w:rsidRPr="006F3C92">
              <w:rPr>
                <w:rFonts w:ascii="Times New Roman" w:hAnsi="Times New Roman"/>
                <w:bCs/>
                <w:sz w:val="24"/>
                <w:szCs w:val="24"/>
              </w:rPr>
              <w:t>Г) Пожелать спокойной смены</w:t>
            </w:r>
          </w:p>
          <w:p w:rsidR="000D7855" w:rsidRPr="006F3C92" w:rsidRDefault="006F3C92" w:rsidP="006F3C92">
            <w:pPr>
              <w:spacing w:after="0"/>
              <w:rPr>
                <w:rFonts w:ascii="Times New Roman" w:hAnsi="Times New Roman"/>
                <w:sz w:val="24"/>
                <w:szCs w:val="24"/>
              </w:rPr>
            </w:pPr>
            <w:r w:rsidRPr="006F3C92">
              <w:rPr>
                <w:rFonts w:ascii="Times New Roman" w:hAnsi="Times New Roman"/>
                <w:bCs/>
                <w:sz w:val="24"/>
                <w:szCs w:val="24"/>
              </w:rPr>
              <w:t>Ключ: А, В, Б, Г</w:t>
            </w:r>
          </w:p>
        </w:tc>
      </w:tr>
      <w:tr w:rsidR="000D7855" w:rsidRPr="0071684A" w:rsidTr="005677D7">
        <w:trPr>
          <w:trHeight w:val="841"/>
        </w:trPr>
        <w:tc>
          <w:tcPr>
            <w:tcW w:w="3794" w:type="dxa"/>
          </w:tcPr>
          <w:p w:rsidR="000D7855" w:rsidRPr="00CE1507" w:rsidRDefault="000D7855" w:rsidP="004B32EB">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05. Осуществлять устную и письменную коммуникацию на государственном языке Росси</w:t>
            </w:r>
            <w:r w:rsidRPr="00CE1507">
              <w:rPr>
                <w:rFonts w:ascii="Times New Roman" w:hAnsi="Times New Roman"/>
                <w:iCs/>
                <w:sz w:val="24"/>
                <w:szCs w:val="24"/>
              </w:rPr>
              <w:t>й</w:t>
            </w:r>
            <w:r w:rsidRPr="00CE1507">
              <w:rPr>
                <w:rFonts w:ascii="Times New Roman" w:hAnsi="Times New Roman"/>
                <w:iCs/>
                <w:sz w:val="24"/>
                <w:szCs w:val="24"/>
              </w:rPr>
              <w:t>ской Федерации с учетом особе</w:t>
            </w:r>
            <w:r w:rsidRPr="00CE1507">
              <w:rPr>
                <w:rFonts w:ascii="Times New Roman" w:hAnsi="Times New Roman"/>
                <w:iCs/>
                <w:sz w:val="24"/>
                <w:szCs w:val="24"/>
              </w:rPr>
              <w:t>н</w:t>
            </w:r>
            <w:r w:rsidRPr="00CE1507">
              <w:rPr>
                <w:rFonts w:ascii="Times New Roman" w:hAnsi="Times New Roman"/>
                <w:iCs/>
                <w:sz w:val="24"/>
                <w:szCs w:val="24"/>
              </w:rPr>
              <w:t>ностей социального и культурного контекста;</w:t>
            </w:r>
          </w:p>
          <w:p w:rsidR="000D7855" w:rsidRPr="0071684A" w:rsidRDefault="000D7855" w:rsidP="000D7855">
            <w:pPr>
              <w:spacing w:after="0"/>
              <w:rPr>
                <w:rFonts w:ascii="Times New Roman" w:hAnsi="Times New Roman"/>
                <w:sz w:val="24"/>
                <w:szCs w:val="24"/>
              </w:rPr>
            </w:pPr>
          </w:p>
        </w:tc>
        <w:tc>
          <w:tcPr>
            <w:tcW w:w="11056" w:type="dxa"/>
          </w:tcPr>
          <w:p w:rsidR="004B32EB" w:rsidRPr="004B32EB" w:rsidRDefault="004B32EB" w:rsidP="004B32EB">
            <w:pPr>
              <w:spacing w:after="0"/>
              <w:jc w:val="center"/>
              <w:rPr>
                <w:rFonts w:ascii="Times New Roman" w:hAnsi="Times New Roman"/>
                <w:b/>
                <w:bCs/>
                <w:sz w:val="24"/>
                <w:szCs w:val="24"/>
              </w:rPr>
            </w:pPr>
            <w:r w:rsidRPr="004B32EB">
              <w:rPr>
                <w:rFonts w:ascii="Times New Roman" w:hAnsi="Times New Roman"/>
                <w:b/>
                <w:bCs/>
                <w:sz w:val="24"/>
                <w:szCs w:val="24"/>
              </w:rPr>
              <w:t>Тестовые задания закрытого типа (единичный выбор)</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1. При общении с малограмотной пожилой бабушкой о схеме приема лекарств внуком фельдшер до</w:t>
            </w:r>
            <w:r w:rsidRPr="004B32EB">
              <w:rPr>
                <w:rFonts w:ascii="Times New Roman" w:hAnsi="Times New Roman"/>
                <w:bCs/>
                <w:sz w:val="24"/>
                <w:szCs w:val="24"/>
              </w:rPr>
              <w:t>л</w:t>
            </w:r>
            <w:r w:rsidRPr="004B32EB">
              <w:rPr>
                <w:rFonts w:ascii="Times New Roman" w:hAnsi="Times New Roman"/>
                <w:bCs/>
                <w:sz w:val="24"/>
                <w:szCs w:val="24"/>
              </w:rPr>
              <w:t>жен:</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А) Дать письменную инструкцию</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Б) Использовать простые слова, рисунки (солнышко - утро, месяц - вечер), показать на реальных упако</w:t>
            </w:r>
            <w:r w:rsidRPr="004B32EB">
              <w:rPr>
                <w:rFonts w:ascii="Times New Roman" w:hAnsi="Times New Roman"/>
                <w:bCs/>
                <w:sz w:val="24"/>
                <w:szCs w:val="24"/>
              </w:rPr>
              <w:t>в</w:t>
            </w:r>
            <w:r w:rsidRPr="004B32EB">
              <w:rPr>
                <w:rFonts w:ascii="Times New Roman" w:hAnsi="Times New Roman"/>
                <w:bCs/>
                <w:sz w:val="24"/>
                <w:szCs w:val="24"/>
              </w:rPr>
              <w:t>ках</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В) Объяснить один раз быстро</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Г) Попросить объяснить соседку</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Ключ: Б</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2. В амбулаторной карте ребенка с ангиной грамотная запись о назначениях:</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lastRenderedPageBreak/>
              <w:t>А) «Полоскать горло, пить таблетки»</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 xml:space="preserve">Б) «Назначено: </w:t>
            </w:r>
            <w:proofErr w:type="spellStart"/>
            <w:r w:rsidRPr="004B32EB">
              <w:rPr>
                <w:rFonts w:ascii="Times New Roman" w:hAnsi="Times New Roman"/>
                <w:bCs/>
                <w:sz w:val="24"/>
                <w:szCs w:val="24"/>
              </w:rPr>
              <w:t>феноксиметилпенициллин</w:t>
            </w:r>
            <w:proofErr w:type="spellEnd"/>
            <w:r w:rsidRPr="004B32EB">
              <w:rPr>
                <w:rFonts w:ascii="Times New Roman" w:hAnsi="Times New Roman"/>
                <w:bCs/>
                <w:sz w:val="24"/>
                <w:szCs w:val="24"/>
              </w:rPr>
              <w:t xml:space="preserve"> 250 тыс. </w:t>
            </w:r>
            <w:proofErr w:type="gramStart"/>
            <w:r w:rsidRPr="004B32EB">
              <w:rPr>
                <w:rFonts w:ascii="Times New Roman" w:hAnsi="Times New Roman"/>
                <w:bCs/>
                <w:sz w:val="24"/>
                <w:szCs w:val="24"/>
              </w:rPr>
              <w:t>ЕД</w:t>
            </w:r>
            <w:proofErr w:type="gramEnd"/>
            <w:r w:rsidRPr="004B32EB">
              <w:rPr>
                <w:rFonts w:ascii="Times New Roman" w:hAnsi="Times New Roman"/>
                <w:bCs/>
                <w:sz w:val="24"/>
                <w:szCs w:val="24"/>
              </w:rPr>
              <w:t xml:space="preserve"> 4 раза в день 10 дней, полоскание горла рома</w:t>
            </w:r>
            <w:r w:rsidRPr="004B32EB">
              <w:rPr>
                <w:rFonts w:ascii="Times New Roman" w:hAnsi="Times New Roman"/>
                <w:bCs/>
                <w:sz w:val="24"/>
                <w:szCs w:val="24"/>
              </w:rPr>
              <w:t>ш</w:t>
            </w:r>
            <w:r w:rsidRPr="004B32EB">
              <w:rPr>
                <w:rFonts w:ascii="Times New Roman" w:hAnsi="Times New Roman"/>
                <w:bCs/>
                <w:sz w:val="24"/>
                <w:szCs w:val="24"/>
              </w:rPr>
              <w:t>кой 3 раза в день»</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В) «Лечение назначил, мать проинструктирована»</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Г) «Болезнь горла, лечить»</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Ключ: Б</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jc w:val="center"/>
              <w:rPr>
                <w:rFonts w:ascii="Times New Roman" w:hAnsi="Times New Roman"/>
                <w:b/>
                <w:bCs/>
                <w:sz w:val="24"/>
                <w:szCs w:val="24"/>
              </w:rPr>
            </w:pPr>
            <w:r w:rsidRPr="004B32EB">
              <w:rPr>
                <w:rFonts w:ascii="Times New Roman" w:hAnsi="Times New Roman"/>
                <w:b/>
                <w:bCs/>
                <w:sz w:val="24"/>
                <w:szCs w:val="24"/>
              </w:rPr>
              <w:t>Тестовые задания закрытого типа (множественный выбор)</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3. При телефонном общении с взволнованной матерью больного ребенка фельдшер: (Выберите ВСЕ верные варианты)</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А) Говорит спокойно и четко</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Б) Задает конкретные вопросы о состоянии</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В) Перебивает, чтобы быстрее дать рекомендации</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Г) Дает короткие, понятные инструкции</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Ключ: А, Б, Г</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jc w:val="center"/>
              <w:rPr>
                <w:rFonts w:ascii="Times New Roman" w:hAnsi="Times New Roman"/>
                <w:b/>
                <w:bCs/>
                <w:sz w:val="24"/>
                <w:szCs w:val="24"/>
              </w:rPr>
            </w:pPr>
            <w:r w:rsidRPr="004B32EB">
              <w:rPr>
                <w:rFonts w:ascii="Times New Roman" w:hAnsi="Times New Roman"/>
                <w:b/>
                <w:bCs/>
                <w:sz w:val="24"/>
                <w:szCs w:val="24"/>
              </w:rPr>
              <w:t>Тестовые задания на установление соответствия</w:t>
            </w:r>
          </w:p>
          <w:p w:rsidR="004B32EB" w:rsidRPr="004B32EB" w:rsidRDefault="004B32EB" w:rsidP="004B32EB">
            <w:pPr>
              <w:spacing w:after="0"/>
              <w:rPr>
                <w:rFonts w:ascii="Times New Roman" w:hAnsi="Times New Roman"/>
                <w:bCs/>
                <w:sz w:val="24"/>
                <w:szCs w:val="24"/>
              </w:rPr>
            </w:pPr>
          </w:p>
          <w:p w:rsidR="004B32EB" w:rsidRDefault="004B32EB" w:rsidP="004B32EB">
            <w:pPr>
              <w:spacing w:after="0"/>
              <w:rPr>
                <w:rFonts w:ascii="Times New Roman" w:hAnsi="Times New Roman"/>
                <w:bCs/>
                <w:sz w:val="24"/>
                <w:szCs w:val="24"/>
              </w:rPr>
            </w:pPr>
            <w:r w:rsidRPr="004B32EB">
              <w:rPr>
                <w:rFonts w:ascii="Times New Roman" w:hAnsi="Times New Roman"/>
                <w:bCs/>
                <w:sz w:val="24"/>
                <w:szCs w:val="24"/>
              </w:rPr>
              <w:t>4. Установите соответствие между ситуацией и стилем общения: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4B32EB" w:rsidTr="004B32EB">
              <w:tc>
                <w:tcPr>
                  <w:tcW w:w="5415" w:type="dxa"/>
                </w:tcPr>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1. Беседа с подростком о вредных привычках</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2. Объяснение процедуры матери</w:t>
                  </w:r>
                </w:p>
                <w:p w:rsidR="004B32EB" w:rsidRDefault="004B32EB" w:rsidP="004B32EB">
                  <w:pPr>
                    <w:spacing w:after="0"/>
                    <w:rPr>
                      <w:rFonts w:ascii="Times New Roman" w:hAnsi="Times New Roman"/>
                      <w:bCs/>
                      <w:sz w:val="24"/>
                      <w:szCs w:val="24"/>
                    </w:rPr>
                  </w:pPr>
                  <w:r w:rsidRPr="004B32EB">
                    <w:rPr>
                      <w:rFonts w:ascii="Times New Roman" w:hAnsi="Times New Roman"/>
                      <w:bCs/>
                      <w:sz w:val="24"/>
                      <w:szCs w:val="24"/>
                    </w:rPr>
                    <w:t xml:space="preserve">3. Заполнение </w:t>
                  </w:r>
                  <w:r>
                    <w:rPr>
                      <w:rFonts w:ascii="Times New Roman" w:hAnsi="Times New Roman"/>
                      <w:bCs/>
                      <w:sz w:val="24"/>
                      <w:szCs w:val="24"/>
                    </w:rPr>
                    <w:t>официального отказа от прививки</w:t>
                  </w:r>
                </w:p>
              </w:tc>
              <w:tc>
                <w:tcPr>
                  <w:tcW w:w="5415" w:type="dxa"/>
                </w:tcPr>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 xml:space="preserve">А) </w:t>
                  </w:r>
                  <w:proofErr w:type="gramStart"/>
                  <w:r w:rsidRPr="004B32EB">
                    <w:rPr>
                      <w:rFonts w:ascii="Times New Roman" w:hAnsi="Times New Roman"/>
                      <w:bCs/>
                      <w:sz w:val="24"/>
                      <w:szCs w:val="24"/>
                    </w:rPr>
                    <w:t>Партнерский</w:t>
                  </w:r>
                  <w:proofErr w:type="gramEnd"/>
                  <w:r w:rsidRPr="004B32EB">
                    <w:rPr>
                      <w:rFonts w:ascii="Times New Roman" w:hAnsi="Times New Roman"/>
                      <w:bCs/>
                      <w:sz w:val="24"/>
                      <w:szCs w:val="24"/>
                    </w:rPr>
                    <w:t>, без осуждения</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 xml:space="preserve">Б) </w:t>
                  </w:r>
                  <w:proofErr w:type="gramStart"/>
                  <w:r w:rsidRPr="004B32EB">
                    <w:rPr>
                      <w:rFonts w:ascii="Times New Roman" w:hAnsi="Times New Roman"/>
                      <w:bCs/>
                      <w:sz w:val="24"/>
                      <w:szCs w:val="24"/>
                    </w:rPr>
                    <w:t>Официально-деловой</w:t>
                  </w:r>
                  <w:proofErr w:type="gramEnd"/>
                  <w:r w:rsidRPr="004B32EB">
                    <w:rPr>
                      <w:rFonts w:ascii="Times New Roman" w:hAnsi="Times New Roman"/>
                      <w:bCs/>
                      <w:sz w:val="24"/>
                      <w:szCs w:val="24"/>
                    </w:rPr>
                    <w:t>, с использованием ста</w:t>
                  </w:r>
                  <w:r w:rsidRPr="004B32EB">
                    <w:rPr>
                      <w:rFonts w:ascii="Times New Roman" w:hAnsi="Times New Roman"/>
                      <w:bCs/>
                      <w:sz w:val="24"/>
                      <w:szCs w:val="24"/>
                    </w:rPr>
                    <w:t>н</w:t>
                  </w:r>
                  <w:r w:rsidRPr="004B32EB">
                    <w:rPr>
                      <w:rFonts w:ascii="Times New Roman" w:hAnsi="Times New Roman"/>
                      <w:bCs/>
                      <w:sz w:val="24"/>
                      <w:szCs w:val="24"/>
                    </w:rPr>
                    <w:t>дартных формулировок</w:t>
                  </w:r>
                </w:p>
                <w:p w:rsidR="004B32EB" w:rsidRDefault="004B32EB" w:rsidP="004B32EB">
                  <w:pPr>
                    <w:spacing w:after="0"/>
                    <w:rPr>
                      <w:rFonts w:ascii="Times New Roman" w:hAnsi="Times New Roman"/>
                      <w:bCs/>
                      <w:sz w:val="24"/>
                      <w:szCs w:val="24"/>
                    </w:rPr>
                  </w:pPr>
                  <w:r w:rsidRPr="004B32EB">
                    <w:rPr>
                      <w:rFonts w:ascii="Times New Roman" w:hAnsi="Times New Roman"/>
                      <w:bCs/>
                      <w:sz w:val="24"/>
                      <w:szCs w:val="24"/>
                    </w:rPr>
                    <w:t xml:space="preserve">В) </w:t>
                  </w:r>
                  <w:proofErr w:type="gramStart"/>
                  <w:r w:rsidRPr="004B32EB">
                    <w:rPr>
                      <w:rFonts w:ascii="Times New Roman" w:hAnsi="Times New Roman"/>
                      <w:bCs/>
                      <w:sz w:val="24"/>
                      <w:szCs w:val="24"/>
                    </w:rPr>
                    <w:t>Доброжелательный</w:t>
                  </w:r>
                  <w:proofErr w:type="gramEnd"/>
                  <w:r w:rsidRPr="004B32EB">
                    <w:rPr>
                      <w:rFonts w:ascii="Times New Roman" w:hAnsi="Times New Roman"/>
                      <w:bCs/>
                      <w:sz w:val="24"/>
                      <w:szCs w:val="24"/>
                    </w:rPr>
                    <w:t>, п</w:t>
                  </w:r>
                  <w:r>
                    <w:rPr>
                      <w:rFonts w:ascii="Times New Roman" w:hAnsi="Times New Roman"/>
                      <w:bCs/>
                      <w:sz w:val="24"/>
                      <w:szCs w:val="24"/>
                    </w:rPr>
                    <w:t>одробный, с проверкой понимания</w:t>
                  </w:r>
                </w:p>
              </w:tc>
            </w:tr>
          </w:tbl>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Ключ: 1-А, 2-В, 3-Б</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jc w:val="center"/>
              <w:rPr>
                <w:rFonts w:ascii="Times New Roman" w:hAnsi="Times New Roman"/>
                <w:b/>
                <w:bCs/>
                <w:sz w:val="24"/>
                <w:szCs w:val="24"/>
              </w:rPr>
            </w:pPr>
            <w:r w:rsidRPr="004B32EB">
              <w:rPr>
                <w:rFonts w:ascii="Times New Roman" w:hAnsi="Times New Roman"/>
                <w:b/>
                <w:bCs/>
                <w:sz w:val="24"/>
                <w:szCs w:val="24"/>
              </w:rPr>
              <w:t>Тестовые задания на последовательность действий</w:t>
            </w:r>
          </w:p>
          <w:p w:rsidR="004B32EB" w:rsidRPr="004B32EB" w:rsidRDefault="004B32EB" w:rsidP="004B32EB">
            <w:pPr>
              <w:spacing w:after="0"/>
              <w:rPr>
                <w:rFonts w:ascii="Times New Roman" w:hAnsi="Times New Roman"/>
                <w:bCs/>
                <w:sz w:val="24"/>
                <w:szCs w:val="24"/>
              </w:rPr>
            </w:pP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5. Установите последовательность действий при сообщении плохих новостей родителям:</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А) Выбрать приватное место</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lastRenderedPageBreak/>
              <w:t>Б) Начать с предупреждения: «Мне нужно сообщить вам серьезную информацию»</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В) Говорить прямо, но деликатно, без жестоких подробностей</w:t>
            </w:r>
          </w:p>
          <w:p w:rsidR="004B32EB" w:rsidRPr="004B32EB" w:rsidRDefault="004B32EB" w:rsidP="004B32EB">
            <w:pPr>
              <w:spacing w:after="0"/>
              <w:rPr>
                <w:rFonts w:ascii="Times New Roman" w:hAnsi="Times New Roman"/>
                <w:bCs/>
                <w:sz w:val="24"/>
                <w:szCs w:val="24"/>
              </w:rPr>
            </w:pPr>
            <w:r w:rsidRPr="004B32EB">
              <w:rPr>
                <w:rFonts w:ascii="Times New Roman" w:hAnsi="Times New Roman"/>
                <w:bCs/>
                <w:sz w:val="24"/>
                <w:szCs w:val="24"/>
              </w:rPr>
              <w:t>Г) Дать время на вопросы, предложить поддержку</w:t>
            </w:r>
          </w:p>
          <w:p w:rsidR="000D7855" w:rsidRPr="004B32EB" w:rsidRDefault="004B32EB" w:rsidP="004B32EB">
            <w:pPr>
              <w:spacing w:after="0"/>
              <w:rPr>
                <w:rFonts w:ascii="Times New Roman" w:hAnsi="Times New Roman"/>
                <w:sz w:val="24"/>
                <w:szCs w:val="24"/>
              </w:rPr>
            </w:pPr>
            <w:r w:rsidRPr="004B32EB">
              <w:rPr>
                <w:rFonts w:ascii="Times New Roman" w:hAnsi="Times New Roman"/>
                <w:bCs/>
                <w:sz w:val="24"/>
                <w:szCs w:val="24"/>
              </w:rPr>
              <w:t>Ключ: А, Б, В, Г</w:t>
            </w:r>
          </w:p>
        </w:tc>
      </w:tr>
      <w:tr w:rsidR="000D7855" w:rsidRPr="0071684A" w:rsidTr="00E718E0">
        <w:trPr>
          <w:trHeight w:val="807"/>
        </w:trPr>
        <w:tc>
          <w:tcPr>
            <w:tcW w:w="3794" w:type="dxa"/>
          </w:tcPr>
          <w:p w:rsidR="000D7855" w:rsidRPr="000D7855" w:rsidRDefault="000D7855" w:rsidP="007C0639">
            <w:pPr>
              <w:spacing w:after="0"/>
              <w:jc w:val="both"/>
              <w:rPr>
                <w:rFonts w:ascii="Times New Roman" w:hAnsi="Times New Roman"/>
                <w:bCs/>
                <w:iCs/>
                <w:sz w:val="24"/>
                <w:szCs w:val="24"/>
              </w:rPr>
            </w:pPr>
            <w:proofErr w:type="gramStart"/>
            <w:r w:rsidRPr="000D7855">
              <w:rPr>
                <w:rFonts w:ascii="Times New Roman" w:hAnsi="Times New Roman"/>
                <w:bCs/>
                <w:iCs/>
                <w:sz w:val="24"/>
                <w:szCs w:val="24"/>
              </w:rPr>
              <w:lastRenderedPageBreak/>
              <w:t>ОК</w:t>
            </w:r>
            <w:proofErr w:type="gramEnd"/>
            <w:r w:rsidRPr="000D7855">
              <w:rPr>
                <w:rFonts w:ascii="Times New Roman" w:hAnsi="Times New Roman"/>
                <w:bCs/>
                <w:iCs/>
                <w:sz w:val="24"/>
                <w:szCs w:val="24"/>
              </w:rPr>
              <w:t xml:space="preserve"> 06. Проявлять гражданско-патриотическую позицию, демо</w:t>
            </w:r>
            <w:r w:rsidRPr="000D7855">
              <w:rPr>
                <w:rFonts w:ascii="Times New Roman" w:hAnsi="Times New Roman"/>
                <w:bCs/>
                <w:iCs/>
                <w:sz w:val="24"/>
                <w:szCs w:val="24"/>
              </w:rPr>
              <w:t>н</w:t>
            </w:r>
            <w:r w:rsidRPr="000D7855">
              <w:rPr>
                <w:rFonts w:ascii="Times New Roman" w:hAnsi="Times New Roman"/>
                <w:bCs/>
                <w:iCs/>
                <w:sz w:val="24"/>
                <w:szCs w:val="24"/>
              </w:rPr>
              <w:t>стрировать осознанное поведение на основе традиционных общеч</w:t>
            </w:r>
            <w:r w:rsidRPr="000D7855">
              <w:rPr>
                <w:rFonts w:ascii="Times New Roman" w:hAnsi="Times New Roman"/>
                <w:bCs/>
                <w:iCs/>
                <w:sz w:val="24"/>
                <w:szCs w:val="24"/>
              </w:rPr>
              <w:t>е</w:t>
            </w:r>
            <w:r w:rsidRPr="000D7855">
              <w:rPr>
                <w:rFonts w:ascii="Times New Roman" w:hAnsi="Times New Roman"/>
                <w:bCs/>
                <w:iCs/>
                <w:sz w:val="24"/>
                <w:szCs w:val="24"/>
              </w:rPr>
              <w:t>ловеческих ценностей, в том чи</w:t>
            </w:r>
            <w:r w:rsidRPr="000D7855">
              <w:rPr>
                <w:rFonts w:ascii="Times New Roman" w:hAnsi="Times New Roman"/>
                <w:bCs/>
                <w:iCs/>
                <w:sz w:val="24"/>
                <w:szCs w:val="24"/>
              </w:rPr>
              <w:t>с</w:t>
            </w:r>
            <w:r w:rsidRPr="000D7855">
              <w:rPr>
                <w:rFonts w:ascii="Times New Roman" w:hAnsi="Times New Roman"/>
                <w:bCs/>
                <w:iCs/>
                <w:sz w:val="24"/>
                <w:szCs w:val="24"/>
              </w:rPr>
              <w:t>ле с учетом гармонизации межн</w:t>
            </w:r>
            <w:r w:rsidRPr="000D7855">
              <w:rPr>
                <w:rFonts w:ascii="Times New Roman" w:hAnsi="Times New Roman"/>
                <w:bCs/>
                <w:iCs/>
                <w:sz w:val="24"/>
                <w:szCs w:val="24"/>
              </w:rPr>
              <w:t>а</w:t>
            </w:r>
            <w:r w:rsidRPr="000D7855">
              <w:rPr>
                <w:rFonts w:ascii="Times New Roman" w:hAnsi="Times New Roman"/>
                <w:bCs/>
                <w:iCs/>
                <w:sz w:val="24"/>
                <w:szCs w:val="24"/>
              </w:rPr>
              <w:t>циональных и межрегиональных отношений, применять стандарты антикоррупционного поведения</w:t>
            </w:r>
          </w:p>
          <w:p w:rsidR="000D7855" w:rsidRPr="0071684A" w:rsidRDefault="000D7855" w:rsidP="000D7855">
            <w:pPr>
              <w:spacing w:after="0"/>
              <w:rPr>
                <w:rFonts w:ascii="Times New Roman" w:hAnsi="Times New Roman"/>
                <w:sz w:val="24"/>
                <w:szCs w:val="24"/>
              </w:rPr>
            </w:pPr>
          </w:p>
        </w:tc>
        <w:tc>
          <w:tcPr>
            <w:tcW w:w="11056" w:type="dxa"/>
          </w:tcPr>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закрытого типа (единичный выбор)</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1. Родственник пациента предлагает фельдшеру деньги «за особое внимание». Правильная реакция:</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Взять, так как это частный подарок</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Вежливо отказаться, пояснив, что помощь оказывается бесплатно в рамках ОМС</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Взять и купить на них лекарства для других больных</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Посоветоваться с коллегами</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Б</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2. В очереди на прием пациент начинает высказывать пренебрежительные комментарии о национальн</w:t>
            </w:r>
            <w:r w:rsidRPr="007C0639">
              <w:rPr>
                <w:rFonts w:ascii="Times New Roman" w:hAnsi="Times New Roman"/>
                <w:bCs/>
                <w:sz w:val="24"/>
                <w:szCs w:val="24"/>
              </w:rPr>
              <w:t>о</w:t>
            </w:r>
            <w:r w:rsidRPr="007C0639">
              <w:rPr>
                <w:rFonts w:ascii="Times New Roman" w:hAnsi="Times New Roman"/>
                <w:bCs/>
                <w:sz w:val="24"/>
                <w:szCs w:val="24"/>
              </w:rPr>
              <w:t>сти пациента перед ним. Действия фельдшера:</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Сделать вид, что не слышит</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Спокойно, но твердо пресечь: «У нас в кабинете ко всем пациентам одинаковое уважительное отн</w:t>
            </w:r>
            <w:r w:rsidRPr="007C0639">
              <w:rPr>
                <w:rFonts w:ascii="Times New Roman" w:hAnsi="Times New Roman"/>
                <w:bCs/>
                <w:sz w:val="24"/>
                <w:szCs w:val="24"/>
              </w:rPr>
              <w:t>о</w:t>
            </w:r>
            <w:r w:rsidRPr="007C0639">
              <w:rPr>
                <w:rFonts w:ascii="Times New Roman" w:hAnsi="Times New Roman"/>
                <w:bCs/>
                <w:sz w:val="24"/>
                <w:szCs w:val="24"/>
              </w:rPr>
              <w:t>шение»</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Поддержать, чтобы не обострять конфликт</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Вызвать охрану</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Б</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закрытого типа (множественный выбор)</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3. Проявлением гражданской позиции фельдшера является: (Выберите ВСЕ верные варианты)</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Участие в выборах</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Добросовестное выполнение своих профессиональных обязанностей</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Распространение слухов о коллегах</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Участие в субботнике по благоустройству территории больницы</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А, Б, Г</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lastRenderedPageBreak/>
              <w:t>Тестовые задания на установление соответствия</w:t>
            </w:r>
          </w:p>
          <w:p w:rsidR="007C0639" w:rsidRPr="007C0639" w:rsidRDefault="007C0639" w:rsidP="007C0639">
            <w:pPr>
              <w:spacing w:after="0"/>
              <w:rPr>
                <w:rFonts w:ascii="Times New Roman" w:hAnsi="Times New Roman"/>
                <w:bCs/>
                <w:sz w:val="24"/>
                <w:szCs w:val="24"/>
              </w:rPr>
            </w:pPr>
          </w:p>
          <w:p w:rsidR="007C0639" w:rsidRDefault="007C0639" w:rsidP="007C0639">
            <w:pPr>
              <w:spacing w:after="0"/>
              <w:rPr>
                <w:rFonts w:ascii="Times New Roman" w:hAnsi="Times New Roman"/>
                <w:bCs/>
                <w:sz w:val="24"/>
                <w:szCs w:val="24"/>
              </w:rPr>
            </w:pPr>
            <w:r w:rsidRPr="007C0639">
              <w:rPr>
                <w:rFonts w:ascii="Times New Roman" w:hAnsi="Times New Roman"/>
                <w:bCs/>
                <w:sz w:val="24"/>
                <w:szCs w:val="24"/>
              </w:rPr>
              <w:t>4. Установите соответствие между ситуацией и ценностью/принципом: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7C0639" w:rsidTr="007C0639">
              <w:tc>
                <w:tcPr>
                  <w:tcW w:w="5415" w:type="dxa"/>
                </w:tcPr>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1. Помощь одинокой пожилой соседке не только как пациентке</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2. Отказ подписать фиктивный больничный зн</w:t>
                  </w:r>
                  <w:r w:rsidRPr="007C0639">
                    <w:rPr>
                      <w:rFonts w:ascii="Times New Roman" w:hAnsi="Times New Roman"/>
                      <w:bCs/>
                      <w:sz w:val="24"/>
                      <w:szCs w:val="24"/>
                    </w:rPr>
                    <w:t>а</w:t>
                  </w:r>
                  <w:r w:rsidRPr="007C0639">
                    <w:rPr>
                      <w:rFonts w:ascii="Times New Roman" w:hAnsi="Times New Roman"/>
                      <w:bCs/>
                      <w:sz w:val="24"/>
                      <w:szCs w:val="24"/>
                    </w:rPr>
                    <w:t>комому</w:t>
                  </w:r>
                </w:p>
                <w:p w:rsidR="007C0639" w:rsidRDefault="007C0639" w:rsidP="007C0639">
                  <w:pPr>
                    <w:spacing w:after="0"/>
                    <w:rPr>
                      <w:rFonts w:ascii="Times New Roman" w:hAnsi="Times New Roman"/>
                      <w:bCs/>
                      <w:sz w:val="24"/>
                      <w:szCs w:val="24"/>
                    </w:rPr>
                  </w:pPr>
                  <w:r w:rsidRPr="007C0639">
                    <w:rPr>
                      <w:rFonts w:ascii="Times New Roman" w:hAnsi="Times New Roman"/>
                      <w:bCs/>
                      <w:sz w:val="24"/>
                      <w:szCs w:val="24"/>
                    </w:rPr>
                    <w:t>3. Учет пищевых запретов пациента-му</w:t>
                  </w:r>
                  <w:r>
                    <w:rPr>
                      <w:rFonts w:ascii="Times New Roman" w:hAnsi="Times New Roman"/>
                      <w:bCs/>
                      <w:sz w:val="24"/>
                      <w:szCs w:val="24"/>
                    </w:rPr>
                    <w:t>сульманина при назначении диеты</w:t>
                  </w:r>
                </w:p>
              </w:tc>
              <w:tc>
                <w:tcPr>
                  <w:tcW w:w="5415" w:type="dxa"/>
                </w:tcPr>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Уважение к религиозным чувствам, гармон</w:t>
                  </w:r>
                  <w:r w:rsidRPr="007C0639">
                    <w:rPr>
                      <w:rFonts w:ascii="Times New Roman" w:hAnsi="Times New Roman"/>
                      <w:bCs/>
                      <w:sz w:val="24"/>
                      <w:szCs w:val="24"/>
                    </w:rPr>
                    <w:t>и</w:t>
                  </w:r>
                  <w:r w:rsidRPr="007C0639">
                    <w:rPr>
                      <w:rFonts w:ascii="Times New Roman" w:hAnsi="Times New Roman"/>
                      <w:bCs/>
                      <w:sz w:val="24"/>
                      <w:szCs w:val="24"/>
                    </w:rPr>
                    <w:t>зация отношений</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 xml:space="preserve">Б) Милосердие, забота о </w:t>
                  </w:r>
                  <w:proofErr w:type="gramStart"/>
                  <w:r w:rsidRPr="007C0639">
                    <w:rPr>
                      <w:rFonts w:ascii="Times New Roman" w:hAnsi="Times New Roman"/>
                      <w:bCs/>
                      <w:sz w:val="24"/>
                      <w:szCs w:val="24"/>
                    </w:rPr>
                    <w:t>ближнем</w:t>
                  </w:r>
                  <w:proofErr w:type="gramEnd"/>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Честность, антикоррупционное поведение</w:t>
                  </w:r>
                </w:p>
                <w:p w:rsidR="007C0639" w:rsidRDefault="007C0639" w:rsidP="007C0639">
                  <w:pPr>
                    <w:spacing w:after="0"/>
                    <w:rPr>
                      <w:rFonts w:ascii="Times New Roman" w:hAnsi="Times New Roman"/>
                      <w:bCs/>
                      <w:sz w:val="24"/>
                      <w:szCs w:val="24"/>
                    </w:rPr>
                  </w:pPr>
                </w:p>
              </w:tc>
            </w:tr>
          </w:tbl>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1-Б, 2-В, 3-А</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на последовательность действий</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5. Установите последовательность действий при подозрении на коррупционное предложение от поста</w:t>
            </w:r>
            <w:r w:rsidRPr="007C0639">
              <w:rPr>
                <w:rFonts w:ascii="Times New Roman" w:hAnsi="Times New Roman"/>
                <w:bCs/>
                <w:sz w:val="24"/>
                <w:szCs w:val="24"/>
              </w:rPr>
              <w:t>в</w:t>
            </w:r>
            <w:r w:rsidRPr="007C0639">
              <w:rPr>
                <w:rFonts w:ascii="Times New Roman" w:hAnsi="Times New Roman"/>
                <w:bCs/>
                <w:sz w:val="24"/>
                <w:szCs w:val="24"/>
              </w:rPr>
              <w:t>щика:</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Вежливо, но однозначно отказаться</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 xml:space="preserve">Б) Зафиксировать факт (запись разговора, </w:t>
            </w:r>
            <w:proofErr w:type="spellStart"/>
            <w:r w:rsidRPr="007C0639">
              <w:rPr>
                <w:rFonts w:ascii="Times New Roman" w:hAnsi="Times New Roman"/>
                <w:bCs/>
                <w:sz w:val="24"/>
                <w:szCs w:val="24"/>
              </w:rPr>
              <w:t>email</w:t>
            </w:r>
            <w:proofErr w:type="spellEnd"/>
            <w:r w:rsidRPr="007C0639">
              <w:rPr>
                <w:rFonts w:ascii="Times New Roman" w:hAnsi="Times New Roman"/>
                <w:bCs/>
                <w:sz w:val="24"/>
                <w:szCs w:val="24"/>
              </w:rPr>
              <w:t>)</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Сообщить непосредственному руководителю</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Прекратить деловые контакты с данным поставщиком</w:t>
            </w:r>
          </w:p>
          <w:p w:rsidR="000D7855" w:rsidRPr="007C0639" w:rsidRDefault="007C0639" w:rsidP="007C0639">
            <w:pPr>
              <w:spacing w:after="0"/>
              <w:rPr>
                <w:rFonts w:ascii="Times New Roman" w:hAnsi="Times New Roman"/>
                <w:sz w:val="24"/>
                <w:szCs w:val="24"/>
              </w:rPr>
            </w:pPr>
            <w:r w:rsidRPr="007C0639">
              <w:rPr>
                <w:rFonts w:ascii="Times New Roman" w:hAnsi="Times New Roman"/>
                <w:bCs/>
                <w:sz w:val="24"/>
                <w:szCs w:val="24"/>
              </w:rPr>
              <w:t>Ключ: А, Б, В, Г</w:t>
            </w:r>
          </w:p>
        </w:tc>
      </w:tr>
      <w:tr w:rsidR="000D7855" w:rsidRPr="0071684A" w:rsidTr="007D61E6">
        <w:trPr>
          <w:trHeight w:val="20"/>
        </w:trPr>
        <w:tc>
          <w:tcPr>
            <w:tcW w:w="3794" w:type="dxa"/>
          </w:tcPr>
          <w:p w:rsidR="000D7855" w:rsidRPr="00CE1507" w:rsidRDefault="000D7855" w:rsidP="007C0639">
            <w:pPr>
              <w:spacing w:after="0"/>
              <w:jc w:val="both"/>
              <w:rPr>
                <w:rFonts w:ascii="Times New Roman" w:hAnsi="Times New Roman"/>
                <w:iCs/>
                <w:sz w:val="24"/>
                <w:szCs w:val="24"/>
              </w:rPr>
            </w:pPr>
            <w:proofErr w:type="gramStart"/>
            <w:r w:rsidRPr="00CE1507">
              <w:rPr>
                <w:rFonts w:ascii="Times New Roman" w:hAnsi="Times New Roman"/>
                <w:iCs/>
                <w:sz w:val="24"/>
                <w:szCs w:val="24"/>
              </w:rPr>
              <w:lastRenderedPageBreak/>
              <w:t>ОК</w:t>
            </w:r>
            <w:proofErr w:type="gramEnd"/>
            <w:r w:rsidRPr="00CE1507">
              <w:rPr>
                <w:rFonts w:ascii="Times New Roman" w:hAnsi="Times New Roman"/>
                <w:iCs/>
                <w:sz w:val="24"/>
                <w:szCs w:val="24"/>
              </w:rPr>
              <w:t xml:space="preserve"> 09. Пользоваться професси</w:t>
            </w:r>
            <w:r w:rsidRPr="00CE1507">
              <w:rPr>
                <w:rFonts w:ascii="Times New Roman" w:hAnsi="Times New Roman"/>
                <w:iCs/>
                <w:sz w:val="24"/>
                <w:szCs w:val="24"/>
              </w:rPr>
              <w:t>о</w:t>
            </w:r>
            <w:r w:rsidRPr="00CE1507">
              <w:rPr>
                <w:rFonts w:ascii="Times New Roman" w:hAnsi="Times New Roman"/>
                <w:iCs/>
                <w:sz w:val="24"/>
                <w:szCs w:val="24"/>
              </w:rPr>
              <w:t>нальной документацией на гос</w:t>
            </w:r>
            <w:r w:rsidRPr="00CE1507">
              <w:rPr>
                <w:rFonts w:ascii="Times New Roman" w:hAnsi="Times New Roman"/>
                <w:iCs/>
                <w:sz w:val="24"/>
                <w:szCs w:val="24"/>
              </w:rPr>
              <w:t>у</w:t>
            </w:r>
            <w:r w:rsidRPr="00CE1507">
              <w:rPr>
                <w:rFonts w:ascii="Times New Roman" w:hAnsi="Times New Roman"/>
                <w:iCs/>
                <w:sz w:val="24"/>
                <w:szCs w:val="24"/>
              </w:rPr>
              <w:t>дарственном и иностранном яз</w:t>
            </w:r>
            <w:r w:rsidRPr="00CE1507">
              <w:rPr>
                <w:rFonts w:ascii="Times New Roman" w:hAnsi="Times New Roman"/>
                <w:iCs/>
                <w:sz w:val="24"/>
                <w:szCs w:val="24"/>
              </w:rPr>
              <w:t>ы</w:t>
            </w:r>
            <w:r w:rsidRPr="00CE1507">
              <w:rPr>
                <w:rFonts w:ascii="Times New Roman" w:hAnsi="Times New Roman"/>
                <w:iCs/>
                <w:sz w:val="24"/>
                <w:szCs w:val="24"/>
              </w:rPr>
              <w:t xml:space="preserve">ках. </w:t>
            </w:r>
          </w:p>
          <w:p w:rsidR="000D7855" w:rsidRPr="0071684A" w:rsidRDefault="000D7855" w:rsidP="000D7855">
            <w:pPr>
              <w:spacing w:after="0"/>
              <w:rPr>
                <w:rFonts w:ascii="Times New Roman" w:hAnsi="Times New Roman"/>
                <w:sz w:val="24"/>
                <w:szCs w:val="24"/>
              </w:rPr>
            </w:pPr>
          </w:p>
        </w:tc>
        <w:tc>
          <w:tcPr>
            <w:tcW w:w="11056" w:type="dxa"/>
          </w:tcPr>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закрытого типа (единичный выбор)</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1. В рецепте врача на латыни указано: «</w:t>
            </w:r>
            <w:proofErr w:type="spellStart"/>
            <w:r w:rsidRPr="007C0639">
              <w:rPr>
                <w:rFonts w:ascii="Times New Roman" w:hAnsi="Times New Roman"/>
                <w:bCs/>
                <w:sz w:val="24"/>
                <w:szCs w:val="24"/>
              </w:rPr>
              <w:t>Tab</w:t>
            </w:r>
            <w:proofErr w:type="spellEnd"/>
            <w:r w:rsidRPr="007C0639">
              <w:rPr>
                <w:rFonts w:ascii="Times New Roman" w:hAnsi="Times New Roman"/>
                <w:bCs/>
                <w:sz w:val="24"/>
                <w:szCs w:val="24"/>
              </w:rPr>
              <w:t xml:space="preserve">. </w:t>
            </w:r>
            <w:proofErr w:type="spellStart"/>
            <w:r w:rsidRPr="007C0639">
              <w:rPr>
                <w:rFonts w:ascii="Times New Roman" w:hAnsi="Times New Roman"/>
                <w:bCs/>
                <w:sz w:val="24"/>
                <w:szCs w:val="24"/>
              </w:rPr>
              <w:t>Paracetamoli</w:t>
            </w:r>
            <w:proofErr w:type="spellEnd"/>
            <w:r w:rsidRPr="007C0639">
              <w:rPr>
                <w:rFonts w:ascii="Times New Roman" w:hAnsi="Times New Roman"/>
                <w:bCs/>
                <w:sz w:val="24"/>
                <w:szCs w:val="24"/>
              </w:rPr>
              <w:t xml:space="preserve"> 0.2». Это означает:</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Парацетамол в сиропе 0,2%</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Таблетки парацетамола по 0,2 грамма</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Парацетамол для инъекций 0,2 мл</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Парацетамол в свечах 0,2 мг</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Б</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2. Аббревиатура «</w:t>
            </w:r>
            <w:proofErr w:type="spellStart"/>
            <w:r w:rsidRPr="007C0639">
              <w:rPr>
                <w:rFonts w:ascii="Times New Roman" w:hAnsi="Times New Roman"/>
                <w:bCs/>
                <w:sz w:val="24"/>
                <w:szCs w:val="24"/>
              </w:rPr>
              <w:t>i.v</w:t>
            </w:r>
            <w:proofErr w:type="spellEnd"/>
            <w:r w:rsidRPr="007C0639">
              <w:rPr>
                <w:rFonts w:ascii="Times New Roman" w:hAnsi="Times New Roman"/>
                <w:bCs/>
                <w:sz w:val="24"/>
                <w:szCs w:val="24"/>
              </w:rPr>
              <w:t>.» в назначении означает:</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Внутримышечно</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lastRenderedPageBreak/>
              <w:t>Б) Внутривенно</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Подкожно</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Перорально</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Б</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закрытого типа (множественный выбор)</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3. При работе с инструкцией к импортному лекарству на английском языке фельдшер ищет разделы: (Выберите ВСЕ верные варианты)</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w:t>
            </w:r>
            <w:proofErr w:type="spellStart"/>
            <w:r w:rsidRPr="007C0639">
              <w:rPr>
                <w:rFonts w:ascii="Times New Roman" w:hAnsi="Times New Roman"/>
                <w:bCs/>
                <w:sz w:val="24"/>
                <w:szCs w:val="24"/>
              </w:rPr>
              <w:t>Dosage</w:t>
            </w:r>
            <w:proofErr w:type="spellEnd"/>
            <w:r w:rsidRPr="007C0639">
              <w:rPr>
                <w:rFonts w:ascii="Times New Roman" w:hAnsi="Times New Roman"/>
                <w:bCs/>
                <w:sz w:val="24"/>
                <w:szCs w:val="24"/>
              </w:rPr>
              <w:t xml:space="preserve"> </w:t>
            </w:r>
            <w:proofErr w:type="spellStart"/>
            <w:r w:rsidRPr="007C0639">
              <w:rPr>
                <w:rFonts w:ascii="Times New Roman" w:hAnsi="Times New Roman"/>
                <w:bCs/>
                <w:sz w:val="24"/>
                <w:szCs w:val="24"/>
              </w:rPr>
              <w:t>and</w:t>
            </w:r>
            <w:proofErr w:type="spellEnd"/>
            <w:r w:rsidRPr="007C0639">
              <w:rPr>
                <w:rFonts w:ascii="Times New Roman" w:hAnsi="Times New Roman"/>
                <w:bCs/>
                <w:sz w:val="24"/>
                <w:szCs w:val="24"/>
              </w:rPr>
              <w:t xml:space="preserve"> </w:t>
            </w:r>
            <w:proofErr w:type="spellStart"/>
            <w:r w:rsidRPr="007C0639">
              <w:rPr>
                <w:rFonts w:ascii="Times New Roman" w:hAnsi="Times New Roman"/>
                <w:bCs/>
                <w:sz w:val="24"/>
                <w:szCs w:val="24"/>
              </w:rPr>
              <w:t>administration</w:t>
            </w:r>
            <w:proofErr w:type="spellEnd"/>
            <w:r w:rsidRPr="007C0639">
              <w:rPr>
                <w:rFonts w:ascii="Times New Roman" w:hAnsi="Times New Roman"/>
                <w:bCs/>
                <w:sz w:val="24"/>
                <w:szCs w:val="24"/>
              </w:rPr>
              <w:t>» (дозировка и способ применения)</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w:t>
            </w:r>
            <w:proofErr w:type="spellStart"/>
            <w:r w:rsidRPr="007C0639">
              <w:rPr>
                <w:rFonts w:ascii="Times New Roman" w:hAnsi="Times New Roman"/>
                <w:bCs/>
                <w:sz w:val="24"/>
                <w:szCs w:val="24"/>
              </w:rPr>
              <w:t>Contraindications</w:t>
            </w:r>
            <w:proofErr w:type="spellEnd"/>
            <w:r w:rsidRPr="007C0639">
              <w:rPr>
                <w:rFonts w:ascii="Times New Roman" w:hAnsi="Times New Roman"/>
                <w:bCs/>
                <w:sz w:val="24"/>
                <w:szCs w:val="24"/>
              </w:rPr>
              <w:t>» (противопоказания)</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w:t>
            </w:r>
            <w:proofErr w:type="spellStart"/>
            <w:r w:rsidRPr="007C0639">
              <w:rPr>
                <w:rFonts w:ascii="Times New Roman" w:hAnsi="Times New Roman"/>
                <w:bCs/>
                <w:sz w:val="24"/>
                <w:szCs w:val="24"/>
              </w:rPr>
              <w:t>Marketing</w:t>
            </w:r>
            <w:proofErr w:type="spellEnd"/>
            <w:r w:rsidRPr="007C0639">
              <w:rPr>
                <w:rFonts w:ascii="Times New Roman" w:hAnsi="Times New Roman"/>
                <w:bCs/>
                <w:sz w:val="24"/>
                <w:szCs w:val="24"/>
              </w:rPr>
              <w:t xml:space="preserve"> </w:t>
            </w:r>
            <w:proofErr w:type="spellStart"/>
            <w:r w:rsidRPr="007C0639">
              <w:rPr>
                <w:rFonts w:ascii="Times New Roman" w:hAnsi="Times New Roman"/>
                <w:bCs/>
                <w:sz w:val="24"/>
                <w:szCs w:val="24"/>
              </w:rPr>
              <w:t>story</w:t>
            </w:r>
            <w:proofErr w:type="spellEnd"/>
            <w:r w:rsidRPr="007C0639">
              <w:rPr>
                <w:rFonts w:ascii="Times New Roman" w:hAnsi="Times New Roman"/>
                <w:bCs/>
                <w:sz w:val="24"/>
                <w:szCs w:val="24"/>
              </w:rPr>
              <w:t>» (маркетинговая история)</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w:t>
            </w:r>
            <w:proofErr w:type="spellStart"/>
            <w:r w:rsidRPr="007C0639">
              <w:rPr>
                <w:rFonts w:ascii="Times New Roman" w:hAnsi="Times New Roman"/>
                <w:bCs/>
                <w:sz w:val="24"/>
                <w:szCs w:val="24"/>
              </w:rPr>
              <w:t>Side</w:t>
            </w:r>
            <w:proofErr w:type="spellEnd"/>
            <w:r w:rsidRPr="007C0639">
              <w:rPr>
                <w:rFonts w:ascii="Times New Roman" w:hAnsi="Times New Roman"/>
                <w:bCs/>
                <w:sz w:val="24"/>
                <w:szCs w:val="24"/>
              </w:rPr>
              <w:t xml:space="preserve"> </w:t>
            </w:r>
            <w:proofErr w:type="spellStart"/>
            <w:r w:rsidRPr="007C0639">
              <w:rPr>
                <w:rFonts w:ascii="Times New Roman" w:hAnsi="Times New Roman"/>
                <w:bCs/>
                <w:sz w:val="24"/>
                <w:szCs w:val="24"/>
              </w:rPr>
              <w:t>effects</w:t>
            </w:r>
            <w:proofErr w:type="spellEnd"/>
            <w:r w:rsidRPr="007C0639">
              <w:rPr>
                <w:rFonts w:ascii="Times New Roman" w:hAnsi="Times New Roman"/>
                <w:bCs/>
                <w:sz w:val="24"/>
                <w:szCs w:val="24"/>
              </w:rPr>
              <w:t>» (побочные эффекты)</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А, Б, Г</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на установление соответствия</w:t>
            </w:r>
          </w:p>
          <w:p w:rsidR="007C0639" w:rsidRPr="007C0639" w:rsidRDefault="007C0639" w:rsidP="007C0639">
            <w:pPr>
              <w:spacing w:after="0"/>
              <w:rPr>
                <w:rFonts w:ascii="Times New Roman" w:hAnsi="Times New Roman"/>
                <w:bCs/>
                <w:sz w:val="24"/>
                <w:szCs w:val="24"/>
              </w:rPr>
            </w:pPr>
          </w:p>
          <w:p w:rsidR="007C0639" w:rsidRDefault="007C0639" w:rsidP="007C0639">
            <w:pPr>
              <w:spacing w:after="0"/>
              <w:rPr>
                <w:rFonts w:ascii="Times New Roman" w:hAnsi="Times New Roman"/>
                <w:bCs/>
                <w:sz w:val="24"/>
                <w:szCs w:val="24"/>
              </w:rPr>
            </w:pPr>
            <w:r w:rsidRPr="007C0639">
              <w:rPr>
                <w:rFonts w:ascii="Times New Roman" w:hAnsi="Times New Roman"/>
                <w:bCs/>
                <w:sz w:val="24"/>
                <w:szCs w:val="24"/>
              </w:rPr>
              <w:t>4. Установите соответствие между латинским термином/аббревиатурой и значением: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7C0639" w:rsidTr="007C0639">
              <w:tc>
                <w:tcPr>
                  <w:tcW w:w="5415" w:type="dxa"/>
                </w:tcPr>
                <w:p w:rsidR="007C0639" w:rsidRPr="007C0639" w:rsidRDefault="007C0639" w:rsidP="007C0639">
                  <w:pPr>
                    <w:spacing w:after="0"/>
                    <w:rPr>
                      <w:rFonts w:ascii="Times New Roman" w:hAnsi="Times New Roman"/>
                      <w:bCs/>
                      <w:sz w:val="24"/>
                      <w:szCs w:val="24"/>
                      <w:lang w:val="en-US"/>
                    </w:rPr>
                  </w:pPr>
                  <w:r w:rsidRPr="007C0639">
                    <w:rPr>
                      <w:rFonts w:ascii="Times New Roman" w:hAnsi="Times New Roman"/>
                      <w:bCs/>
                      <w:sz w:val="24"/>
                      <w:szCs w:val="24"/>
                      <w:lang w:val="en-US"/>
                    </w:rPr>
                    <w:t xml:space="preserve">1. </w:t>
                  </w:r>
                  <w:proofErr w:type="spellStart"/>
                  <w:r w:rsidRPr="007C0639">
                    <w:rPr>
                      <w:rFonts w:ascii="Times New Roman" w:hAnsi="Times New Roman"/>
                      <w:bCs/>
                      <w:sz w:val="24"/>
                      <w:szCs w:val="24"/>
                      <w:lang w:val="en-US"/>
                    </w:rPr>
                    <w:t>s.c.</w:t>
                  </w:r>
                  <w:proofErr w:type="spellEnd"/>
                  <w:r w:rsidRPr="007C0639">
                    <w:rPr>
                      <w:rFonts w:ascii="Times New Roman" w:hAnsi="Times New Roman"/>
                      <w:bCs/>
                      <w:sz w:val="24"/>
                      <w:szCs w:val="24"/>
                      <w:lang w:val="en-US"/>
                    </w:rPr>
                    <w:t xml:space="preserve"> (</w:t>
                  </w:r>
                  <w:proofErr w:type="spellStart"/>
                  <w:r w:rsidRPr="007C0639">
                    <w:rPr>
                      <w:rFonts w:ascii="Times New Roman" w:hAnsi="Times New Roman"/>
                      <w:bCs/>
                      <w:sz w:val="24"/>
                      <w:szCs w:val="24"/>
                      <w:lang w:val="en-US"/>
                    </w:rPr>
                    <w:t>subcutane</w:t>
                  </w:r>
                  <w:proofErr w:type="spellEnd"/>
                  <w:r w:rsidRPr="007C0639">
                    <w:rPr>
                      <w:rFonts w:ascii="Times New Roman" w:hAnsi="Times New Roman"/>
                      <w:bCs/>
                      <w:sz w:val="24"/>
                      <w:szCs w:val="24"/>
                      <w:lang w:val="en-US"/>
                    </w:rPr>
                    <w:t>)</w:t>
                  </w:r>
                </w:p>
                <w:p w:rsidR="007C0639" w:rsidRPr="007C0639" w:rsidRDefault="007C0639" w:rsidP="007C0639">
                  <w:pPr>
                    <w:spacing w:after="0"/>
                    <w:rPr>
                      <w:rFonts w:ascii="Times New Roman" w:hAnsi="Times New Roman"/>
                      <w:bCs/>
                      <w:sz w:val="24"/>
                      <w:szCs w:val="24"/>
                      <w:lang w:val="en-US"/>
                    </w:rPr>
                  </w:pPr>
                  <w:r w:rsidRPr="007C0639">
                    <w:rPr>
                      <w:rFonts w:ascii="Times New Roman" w:hAnsi="Times New Roman"/>
                      <w:bCs/>
                      <w:sz w:val="24"/>
                      <w:szCs w:val="24"/>
                      <w:lang w:val="en-US"/>
                    </w:rPr>
                    <w:t xml:space="preserve">2. </w:t>
                  </w:r>
                  <w:proofErr w:type="spellStart"/>
                  <w:r w:rsidRPr="007C0639">
                    <w:rPr>
                      <w:rFonts w:ascii="Times New Roman" w:hAnsi="Times New Roman"/>
                      <w:bCs/>
                      <w:sz w:val="24"/>
                      <w:szCs w:val="24"/>
                      <w:lang w:val="en-US"/>
                    </w:rPr>
                    <w:t>p.o.</w:t>
                  </w:r>
                  <w:proofErr w:type="spellEnd"/>
                  <w:r w:rsidRPr="007C0639">
                    <w:rPr>
                      <w:rFonts w:ascii="Times New Roman" w:hAnsi="Times New Roman"/>
                      <w:bCs/>
                      <w:sz w:val="24"/>
                      <w:szCs w:val="24"/>
                      <w:lang w:val="en-US"/>
                    </w:rPr>
                    <w:t xml:space="preserve"> (per </w:t>
                  </w:r>
                  <w:proofErr w:type="spellStart"/>
                  <w:r w:rsidRPr="007C0639">
                    <w:rPr>
                      <w:rFonts w:ascii="Times New Roman" w:hAnsi="Times New Roman"/>
                      <w:bCs/>
                      <w:sz w:val="24"/>
                      <w:szCs w:val="24"/>
                      <w:lang w:val="en-US"/>
                    </w:rPr>
                    <w:t>os</w:t>
                  </w:r>
                  <w:proofErr w:type="spellEnd"/>
                  <w:r w:rsidRPr="007C0639">
                    <w:rPr>
                      <w:rFonts w:ascii="Times New Roman" w:hAnsi="Times New Roman"/>
                      <w:bCs/>
                      <w:sz w:val="24"/>
                      <w:szCs w:val="24"/>
                      <w:lang w:val="en-US"/>
                    </w:rPr>
                    <w:t>)</w:t>
                  </w:r>
                </w:p>
                <w:p w:rsidR="007C0639" w:rsidRPr="007C0639" w:rsidRDefault="007C0639" w:rsidP="007C0639">
                  <w:pPr>
                    <w:spacing w:after="0"/>
                    <w:rPr>
                      <w:rFonts w:ascii="Times New Roman" w:hAnsi="Times New Roman"/>
                      <w:bCs/>
                      <w:sz w:val="24"/>
                      <w:szCs w:val="24"/>
                      <w:lang w:val="en-US"/>
                    </w:rPr>
                  </w:pPr>
                  <w:r w:rsidRPr="007C0639">
                    <w:rPr>
                      <w:rFonts w:ascii="Times New Roman" w:hAnsi="Times New Roman"/>
                      <w:bCs/>
                      <w:sz w:val="24"/>
                      <w:szCs w:val="24"/>
                      <w:lang w:val="en-US"/>
                    </w:rPr>
                    <w:t xml:space="preserve">3. </w:t>
                  </w:r>
                  <w:proofErr w:type="spellStart"/>
                  <w:r w:rsidRPr="007C0639">
                    <w:rPr>
                      <w:rFonts w:ascii="Times New Roman" w:hAnsi="Times New Roman"/>
                      <w:bCs/>
                      <w:sz w:val="24"/>
                      <w:szCs w:val="24"/>
                      <w:lang w:val="en-US"/>
                    </w:rPr>
                    <w:t>t.d.s</w:t>
                  </w:r>
                  <w:proofErr w:type="spellEnd"/>
                  <w:r w:rsidRPr="007C0639">
                    <w:rPr>
                      <w:rFonts w:ascii="Times New Roman" w:hAnsi="Times New Roman"/>
                      <w:bCs/>
                      <w:sz w:val="24"/>
                      <w:szCs w:val="24"/>
                      <w:lang w:val="en-US"/>
                    </w:rPr>
                    <w:t>. (</w:t>
                  </w:r>
                  <w:proofErr w:type="spellStart"/>
                  <w:r w:rsidRPr="007C0639">
                    <w:rPr>
                      <w:rFonts w:ascii="Times New Roman" w:hAnsi="Times New Roman"/>
                      <w:bCs/>
                      <w:sz w:val="24"/>
                      <w:szCs w:val="24"/>
                      <w:lang w:val="en-US"/>
                    </w:rPr>
                    <w:t>ter</w:t>
                  </w:r>
                  <w:proofErr w:type="spellEnd"/>
                  <w:r w:rsidRPr="007C0639">
                    <w:rPr>
                      <w:rFonts w:ascii="Times New Roman" w:hAnsi="Times New Roman"/>
                      <w:bCs/>
                      <w:sz w:val="24"/>
                      <w:szCs w:val="24"/>
                      <w:lang w:val="en-US"/>
                    </w:rPr>
                    <w:t xml:space="preserve"> in die </w:t>
                  </w:r>
                  <w:proofErr w:type="spellStart"/>
                  <w:r w:rsidRPr="007C0639">
                    <w:rPr>
                      <w:rFonts w:ascii="Times New Roman" w:hAnsi="Times New Roman"/>
                      <w:bCs/>
                      <w:sz w:val="24"/>
                      <w:szCs w:val="24"/>
                      <w:lang w:val="en-US"/>
                    </w:rPr>
                    <w:t>sumendus</w:t>
                  </w:r>
                  <w:proofErr w:type="spellEnd"/>
                  <w:r w:rsidRPr="007C0639">
                    <w:rPr>
                      <w:rFonts w:ascii="Times New Roman" w:hAnsi="Times New Roman"/>
                      <w:bCs/>
                      <w:sz w:val="24"/>
                      <w:szCs w:val="24"/>
                      <w:lang w:val="en-US"/>
                    </w:rPr>
                    <w:t>)</w:t>
                  </w:r>
                </w:p>
                <w:p w:rsidR="007C0639" w:rsidRDefault="007C0639" w:rsidP="007C0639">
                  <w:pPr>
                    <w:spacing w:after="0"/>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prn</w:t>
                  </w:r>
                  <w:proofErr w:type="spellEnd"/>
                  <w:r>
                    <w:rPr>
                      <w:rFonts w:ascii="Times New Roman" w:hAnsi="Times New Roman"/>
                      <w:bCs/>
                      <w:sz w:val="24"/>
                      <w:szCs w:val="24"/>
                    </w:rPr>
                    <w:t xml:space="preserve"> (</w:t>
                  </w:r>
                  <w:proofErr w:type="spellStart"/>
                  <w:r>
                    <w:rPr>
                      <w:rFonts w:ascii="Times New Roman" w:hAnsi="Times New Roman"/>
                      <w:bCs/>
                      <w:sz w:val="24"/>
                      <w:szCs w:val="24"/>
                    </w:rPr>
                    <w:t>pro</w:t>
                  </w:r>
                  <w:proofErr w:type="spellEnd"/>
                  <w:r>
                    <w:rPr>
                      <w:rFonts w:ascii="Times New Roman" w:hAnsi="Times New Roman"/>
                      <w:bCs/>
                      <w:sz w:val="24"/>
                      <w:szCs w:val="24"/>
                    </w:rPr>
                    <w:t xml:space="preserve"> </w:t>
                  </w:r>
                  <w:proofErr w:type="spellStart"/>
                  <w:r>
                    <w:rPr>
                      <w:rFonts w:ascii="Times New Roman" w:hAnsi="Times New Roman"/>
                      <w:bCs/>
                      <w:sz w:val="24"/>
                      <w:szCs w:val="24"/>
                    </w:rPr>
                    <w:t>re</w:t>
                  </w:r>
                  <w:proofErr w:type="spellEnd"/>
                  <w:r>
                    <w:rPr>
                      <w:rFonts w:ascii="Times New Roman" w:hAnsi="Times New Roman"/>
                      <w:bCs/>
                      <w:sz w:val="24"/>
                      <w:szCs w:val="24"/>
                    </w:rPr>
                    <w:t xml:space="preserve"> </w:t>
                  </w:r>
                  <w:proofErr w:type="spellStart"/>
                  <w:r>
                    <w:rPr>
                      <w:rFonts w:ascii="Times New Roman" w:hAnsi="Times New Roman"/>
                      <w:bCs/>
                      <w:sz w:val="24"/>
                      <w:szCs w:val="24"/>
                    </w:rPr>
                    <w:t>nata</w:t>
                  </w:r>
                  <w:proofErr w:type="spellEnd"/>
                  <w:r>
                    <w:rPr>
                      <w:rFonts w:ascii="Times New Roman" w:hAnsi="Times New Roman"/>
                      <w:bCs/>
                      <w:sz w:val="24"/>
                      <w:szCs w:val="24"/>
                    </w:rPr>
                    <w:t>)</w:t>
                  </w:r>
                </w:p>
              </w:tc>
              <w:tc>
                <w:tcPr>
                  <w:tcW w:w="5415" w:type="dxa"/>
                </w:tcPr>
                <w:p w:rsidR="007C0639" w:rsidRPr="007C0639" w:rsidRDefault="007C0639" w:rsidP="007C0639">
                  <w:pPr>
                    <w:spacing w:after="0"/>
                    <w:rPr>
                      <w:rFonts w:ascii="Times New Roman" w:hAnsi="Times New Roman"/>
                      <w:bCs/>
                      <w:sz w:val="24"/>
                      <w:szCs w:val="24"/>
                    </w:rPr>
                  </w:pPr>
                  <w:r>
                    <w:rPr>
                      <w:rFonts w:ascii="Times New Roman" w:hAnsi="Times New Roman"/>
                      <w:bCs/>
                      <w:sz w:val="24"/>
                      <w:szCs w:val="24"/>
                    </w:rPr>
                    <w:t>А</w:t>
                  </w:r>
                  <w:r w:rsidRPr="007C0639">
                    <w:rPr>
                      <w:rFonts w:ascii="Times New Roman" w:hAnsi="Times New Roman"/>
                      <w:bCs/>
                      <w:sz w:val="24"/>
                      <w:szCs w:val="24"/>
                    </w:rPr>
                    <w:t>) Три раза в день</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Подкожно</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По необходимости</w:t>
                  </w:r>
                </w:p>
                <w:p w:rsidR="007C0639" w:rsidRDefault="007C0639" w:rsidP="007C0639">
                  <w:pPr>
                    <w:spacing w:after="0"/>
                    <w:rPr>
                      <w:rFonts w:ascii="Times New Roman" w:hAnsi="Times New Roman"/>
                      <w:bCs/>
                      <w:sz w:val="24"/>
                      <w:szCs w:val="24"/>
                    </w:rPr>
                  </w:pPr>
                  <w:r>
                    <w:rPr>
                      <w:rFonts w:ascii="Times New Roman" w:hAnsi="Times New Roman"/>
                      <w:bCs/>
                      <w:sz w:val="24"/>
                      <w:szCs w:val="24"/>
                    </w:rPr>
                    <w:t>Г) Через рот</w:t>
                  </w:r>
                </w:p>
              </w:tc>
            </w:tr>
          </w:tbl>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Ключ: 1-Б, 2-Г, 3-А, 4-В</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jc w:val="center"/>
              <w:rPr>
                <w:rFonts w:ascii="Times New Roman" w:hAnsi="Times New Roman"/>
                <w:b/>
                <w:bCs/>
                <w:sz w:val="24"/>
                <w:szCs w:val="24"/>
              </w:rPr>
            </w:pPr>
            <w:r w:rsidRPr="007C0639">
              <w:rPr>
                <w:rFonts w:ascii="Times New Roman" w:hAnsi="Times New Roman"/>
                <w:b/>
                <w:bCs/>
                <w:sz w:val="24"/>
                <w:szCs w:val="24"/>
              </w:rPr>
              <w:t>Тестовые задания на последовательность действий</w:t>
            </w:r>
          </w:p>
          <w:p w:rsidR="007C0639" w:rsidRPr="007C0639" w:rsidRDefault="007C0639" w:rsidP="007C0639">
            <w:pPr>
              <w:spacing w:after="0"/>
              <w:rPr>
                <w:rFonts w:ascii="Times New Roman" w:hAnsi="Times New Roman"/>
                <w:bCs/>
                <w:sz w:val="24"/>
                <w:szCs w:val="24"/>
              </w:rPr>
            </w:pP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5. Установите последовательность действий при получении выписки на иностранном языке:</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А) Выделить ключевые данные: диагноз, препараты, даты</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Б) При необходимости использовать медицинский словарь</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В) Внести информацию в карту на русском языке</w:t>
            </w:r>
          </w:p>
          <w:p w:rsidR="007C0639" w:rsidRPr="007C0639" w:rsidRDefault="007C0639" w:rsidP="007C0639">
            <w:pPr>
              <w:spacing w:after="0"/>
              <w:rPr>
                <w:rFonts w:ascii="Times New Roman" w:hAnsi="Times New Roman"/>
                <w:bCs/>
                <w:sz w:val="24"/>
                <w:szCs w:val="24"/>
              </w:rPr>
            </w:pPr>
            <w:r w:rsidRPr="007C0639">
              <w:rPr>
                <w:rFonts w:ascii="Times New Roman" w:hAnsi="Times New Roman"/>
                <w:bCs/>
                <w:sz w:val="24"/>
                <w:szCs w:val="24"/>
              </w:rPr>
              <w:t>Г) Уточнить непонятные моменты у лечащего врача пациента</w:t>
            </w:r>
          </w:p>
          <w:p w:rsidR="000D7855" w:rsidRPr="007C0639" w:rsidRDefault="007C0639" w:rsidP="007C0639">
            <w:pPr>
              <w:spacing w:after="0"/>
              <w:rPr>
                <w:rFonts w:ascii="Times New Roman" w:hAnsi="Times New Roman"/>
                <w:sz w:val="24"/>
                <w:szCs w:val="24"/>
              </w:rPr>
            </w:pPr>
            <w:r w:rsidRPr="007C0639">
              <w:rPr>
                <w:rFonts w:ascii="Times New Roman" w:hAnsi="Times New Roman"/>
                <w:bCs/>
                <w:sz w:val="24"/>
                <w:szCs w:val="24"/>
              </w:rPr>
              <w:lastRenderedPageBreak/>
              <w:t>Ключ: А, Б, Г, В</w:t>
            </w:r>
          </w:p>
        </w:tc>
      </w:tr>
      <w:tr w:rsidR="000D7855" w:rsidRPr="0071684A" w:rsidTr="007D61E6">
        <w:trPr>
          <w:trHeight w:val="20"/>
        </w:trPr>
        <w:tc>
          <w:tcPr>
            <w:tcW w:w="3794" w:type="dxa"/>
          </w:tcPr>
          <w:p w:rsidR="000D7855" w:rsidRPr="0071684A" w:rsidRDefault="000D7855" w:rsidP="007C0639">
            <w:pPr>
              <w:spacing w:after="0"/>
              <w:jc w:val="both"/>
              <w:rPr>
                <w:rFonts w:ascii="Times New Roman" w:hAnsi="Times New Roman"/>
                <w:sz w:val="24"/>
                <w:szCs w:val="24"/>
              </w:rPr>
            </w:pPr>
            <w:r w:rsidRPr="000D7855">
              <w:rPr>
                <w:rFonts w:ascii="Times New Roman" w:hAnsi="Times New Roman"/>
                <w:bCs/>
                <w:iCs/>
                <w:sz w:val="24"/>
                <w:szCs w:val="24"/>
              </w:rPr>
              <w:lastRenderedPageBreak/>
              <w:t>ПК 2.1. Проводить обследование пациентов с целью диагностики неосложненных острых заболев</w:t>
            </w:r>
            <w:r w:rsidRPr="000D7855">
              <w:rPr>
                <w:rFonts w:ascii="Times New Roman" w:hAnsi="Times New Roman"/>
                <w:bCs/>
                <w:iCs/>
                <w:sz w:val="24"/>
                <w:szCs w:val="24"/>
              </w:rPr>
              <w:t>а</w:t>
            </w:r>
            <w:r w:rsidRPr="000D7855">
              <w:rPr>
                <w:rFonts w:ascii="Times New Roman" w:hAnsi="Times New Roman"/>
                <w:bCs/>
                <w:iCs/>
                <w:sz w:val="24"/>
                <w:szCs w:val="24"/>
              </w:rPr>
              <w:t>ний и (или) состояний, хронич</w:t>
            </w:r>
            <w:r w:rsidRPr="000D7855">
              <w:rPr>
                <w:rFonts w:ascii="Times New Roman" w:hAnsi="Times New Roman"/>
                <w:bCs/>
                <w:iCs/>
                <w:sz w:val="24"/>
                <w:szCs w:val="24"/>
              </w:rPr>
              <w:t>е</w:t>
            </w:r>
            <w:r w:rsidRPr="000D7855">
              <w:rPr>
                <w:rFonts w:ascii="Times New Roman" w:hAnsi="Times New Roman"/>
                <w:bCs/>
                <w:iCs/>
                <w:sz w:val="24"/>
                <w:szCs w:val="24"/>
              </w:rPr>
              <w:t>ских заболеваний и и</w:t>
            </w:r>
            <w:r w:rsidR="007C0639">
              <w:rPr>
                <w:rFonts w:ascii="Times New Roman" w:hAnsi="Times New Roman"/>
                <w:bCs/>
                <w:iCs/>
                <w:sz w:val="24"/>
                <w:szCs w:val="24"/>
              </w:rPr>
              <w:t>х обостр</w:t>
            </w:r>
            <w:r w:rsidR="007C0639">
              <w:rPr>
                <w:rFonts w:ascii="Times New Roman" w:hAnsi="Times New Roman"/>
                <w:bCs/>
                <w:iCs/>
                <w:sz w:val="24"/>
                <w:szCs w:val="24"/>
              </w:rPr>
              <w:t>е</w:t>
            </w:r>
            <w:r w:rsidR="007C0639">
              <w:rPr>
                <w:rFonts w:ascii="Times New Roman" w:hAnsi="Times New Roman"/>
                <w:bCs/>
                <w:iCs/>
                <w:sz w:val="24"/>
                <w:szCs w:val="24"/>
              </w:rPr>
              <w:t>ний, травм, отравлений</w:t>
            </w:r>
          </w:p>
        </w:tc>
        <w:tc>
          <w:tcPr>
            <w:tcW w:w="11056" w:type="dxa"/>
          </w:tcPr>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закрытого типа (единичный выбор)</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1. Первым действием при обследовании ребенка с высокой температурой является:</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Назначение антибиотика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Измерение температуры, оценка общего состояния и кожных покровов</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Направление на анализ крови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Растирание спиртом</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Ключ: Б</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2. При подозрении на перелом конечности у ребенка до приезда скорой фельдшер должен:</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Попытаться вправить кость</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Обеспечить иммобилизацию (неподвижность) поврежденной конечности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 xml:space="preserve">В) Дать </w:t>
            </w:r>
            <w:proofErr w:type="gramStart"/>
            <w:r w:rsidRPr="00B16081">
              <w:rPr>
                <w:rFonts w:ascii="Times New Roman" w:hAnsi="Times New Roman"/>
                <w:bCs/>
                <w:sz w:val="24"/>
                <w:szCs w:val="24"/>
              </w:rPr>
              <w:t>обезболивающее</w:t>
            </w:r>
            <w:proofErr w:type="gramEnd"/>
            <w:r w:rsidRPr="00B16081">
              <w:rPr>
                <w:rFonts w:ascii="Times New Roman" w:hAnsi="Times New Roman"/>
                <w:bCs/>
                <w:sz w:val="24"/>
                <w:szCs w:val="24"/>
              </w:rPr>
              <w:t xml:space="preserve"> в таблетках</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Активно двигать конечностью для оценки боли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Ключ: Б</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закрытого типа (множественный выбор)</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3. При обследовании ребенка с болью в животе фельдшер обязательно определяет: (Выберите ВСЕ ве</w:t>
            </w:r>
            <w:r w:rsidRPr="00B16081">
              <w:rPr>
                <w:rFonts w:ascii="Times New Roman" w:hAnsi="Times New Roman"/>
                <w:bCs/>
                <w:sz w:val="24"/>
                <w:szCs w:val="24"/>
              </w:rPr>
              <w:t>р</w:t>
            </w:r>
            <w:r w:rsidRPr="00B16081">
              <w:rPr>
                <w:rFonts w:ascii="Times New Roman" w:hAnsi="Times New Roman"/>
                <w:bCs/>
                <w:sz w:val="24"/>
                <w:szCs w:val="24"/>
              </w:rPr>
              <w:t>ные варианты)</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Локализацию и характер боли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 xml:space="preserve">Б) Наличие симптомов раздражения брюшины (например, </w:t>
            </w:r>
            <w:proofErr w:type="spellStart"/>
            <w:r w:rsidRPr="00B16081">
              <w:rPr>
                <w:rFonts w:ascii="Times New Roman" w:hAnsi="Times New Roman"/>
                <w:bCs/>
                <w:sz w:val="24"/>
                <w:szCs w:val="24"/>
              </w:rPr>
              <w:t>Щеткина-Блюмберга</w:t>
            </w:r>
            <w:proofErr w:type="spellEnd"/>
            <w:r w:rsidRPr="00B16081">
              <w:rPr>
                <w:rFonts w:ascii="Times New Roman" w:hAnsi="Times New Roman"/>
                <w:bCs/>
                <w:sz w:val="24"/>
                <w:szCs w:val="24"/>
              </w:rPr>
              <w:t>)</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Любимую еду ребенка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Связь боли со стулом и приемом пищи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Ключ: А, Б, Г</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на установление соответствия</w:t>
            </w:r>
          </w:p>
          <w:p w:rsidR="00B16081" w:rsidRPr="00B16081" w:rsidRDefault="00B16081" w:rsidP="00B16081">
            <w:pPr>
              <w:spacing w:after="0"/>
              <w:rPr>
                <w:rFonts w:ascii="Times New Roman" w:hAnsi="Times New Roman"/>
                <w:bCs/>
                <w:sz w:val="24"/>
                <w:szCs w:val="24"/>
              </w:rPr>
            </w:pPr>
          </w:p>
          <w:p w:rsidR="00B16081" w:rsidRDefault="00B16081" w:rsidP="00B16081">
            <w:pPr>
              <w:spacing w:after="0"/>
              <w:rPr>
                <w:rFonts w:ascii="Times New Roman" w:hAnsi="Times New Roman"/>
                <w:bCs/>
                <w:sz w:val="24"/>
                <w:szCs w:val="24"/>
              </w:rPr>
            </w:pPr>
            <w:r w:rsidRPr="00B16081">
              <w:rPr>
                <w:rFonts w:ascii="Times New Roman" w:hAnsi="Times New Roman"/>
                <w:bCs/>
                <w:sz w:val="24"/>
                <w:szCs w:val="24"/>
              </w:rPr>
              <w:t>4. Установите соответствие между симптомом и возможным состоянием: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B16081" w:rsidTr="00B16081">
              <w:tc>
                <w:tcPr>
                  <w:tcW w:w="5415" w:type="dxa"/>
                </w:tcPr>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1. Лающий кашель, осиплость голоса, инспир</w:t>
                  </w:r>
                  <w:r w:rsidRPr="00B16081">
                    <w:rPr>
                      <w:rFonts w:ascii="Times New Roman" w:hAnsi="Times New Roman"/>
                      <w:bCs/>
                      <w:sz w:val="24"/>
                      <w:szCs w:val="24"/>
                    </w:rPr>
                    <w:t>а</w:t>
                  </w:r>
                  <w:r w:rsidRPr="00B16081">
                    <w:rPr>
                      <w:rFonts w:ascii="Times New Roman" w:hAnsi="Times New Roman"/>
                      <w:bCs/>
                      <w:sz w:val="24"/>
                      <w:szCs w:val="24"/>
                    </w:rPr>
                    <w:lastRenderedPageBreak/>
                    <w:t>торная одышка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2. Внезапная боль в правой подвздошной области, тошнота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3. Мелкоточечная сыпь на гиперемированном фоне, «малиновый» язык</w:t>
                  </w:r>
                </w:p>
                <w:p w:rsidR="00B16081" w:rsidRDefault="00B16081" w:rsidP="00B16081">
                  <w:pPr>
                    <w:spacing w:after="0"/>
                    <w:rPr>
                      <w:rFonts w:ascii="Times New Roman" w:hAnsi="Times New Roman"/>
                      <w:bCs/>
                      <w:sz w:val="24"/>
                      <w:szCs w:val="24"/>
                    </w:rPr>
                  </w:pPr>
                  <w:r w:rsidRPr="00B16081">
                    <w:rPr>
                      <w:rFonts w:ascii="Times New Roman" w:hAnsi="Times New Roman"/>
                      <w:bCs/>
                      <w:sz w:val="24"/>
                      <w:szCs w:val="24"/>
                    </w:rPr>
                    <w:t>4. Резкая боль в</w:t>
                  </w:r>
                  <w:r>
                    <w:rPr>
                      <w:rFonts w:ascii="Times New Roman" w:hAnsi="Times New Roman"/>
                      <w:bCs/>
                      <w:sz w:val="24"/>
                      <w:szCs w:val="24"/>
                    </w:rPr>
                    <w:t xml:space="preserve"> ухе, беспокойство, температура</w:t>
                  </w:r>
                </w:p>
              </w:tc>
              <w:tc>
                <w:tcPr>
                  <w:tcW w:w="5415" w:type="dxa"/>
                </w:tcPr>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lastRenderedPageBreak/>
                    <w:t>А) Скарлатина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lastRenderedPageBreak/>
                    <w:t>Б) Острый средний отит</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Острый ларинготрахеит (ложный круп)</w:t>
                  </w:r>
                </w:p>
                <w:p w:rsid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Острый аппендицит</w:t>
                  </w:r>
                </w:p>
              </w:tc>
            </w:tr>
          </w:tbl>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lastRenderedPageBreak/>
              <w:t>Ключ: 1-В, 2-Г, 3-А, 4-Б</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на последовательность действий</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5. Установите последовательность обследования при подозрении на пневмонию у ребенка: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Аускультация легких</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Оценка частоты дыхания и участия вспомогательной мускулатуры</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Сбор жалоб и анамнеза (кашель, температура)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Измерение температуры</w:t>
            </w:r>
          </w:p>
          <w:p w:rsidR="000D7855" w:rsidRPr="00B16081" w:rsidRDefault="00B16081" w:rsidP="00B16081">
            <w:pPr>
              <w:spacing w:after="0"/>
              <w:rPr>
                <w:rFonts w:ascii="Times New Roman" w:hAnsi="Times New Roman"/>
                <w:sz w:val="24"/>
                <w:szCs w:val="24"/>
              </w:rPr>
            </w:pPr>
            <w:r w:rsidRPr="00B16081">
              <w:rPr>
                <w:rFonts w:ascii="Times New Roman" w:hAnsi="Times New Roman"/>
                <w:bCs/>
                <w:sz w:val="24"/>
                <w:szCs w:val="24"/>
              </w:rPr>
              <w:t>Ключ: В, Г, Б, А</w:t>
            </w:r>
          </w:p>
        </w:tc>
      </w:tr>
      <w:tr w:rsidR="000D7855" w:rsidRPr="0071684A" w:rsidTr="007D61E6">
        <w:trPr>
          <w:trHeight w:val="20"/>
        </w:trPr>
        <w:tc>
          <w:tcPr>
            <w:tcW w:w="3794" w:type="dxa"/>
          </w:tcPr>
          <w:p w:rsidR="000D7855" w:rsidRPr="0071684A" w:rsidRDefault="000D7855" w:rsidP="00B16081">
            <w:pPr>
              <w:spacing w:after="0"/>
              <w:jc w:val="both"/>
              <w:rPr>
                <w:rFonts w:ascii="Times New Roman" w:hAnsi="Times New Roman"/>
                <w:sz w:val="24"/>
                <w:szCs w:val="24"/>
              </w:rPr>
            </w:pPr>
            <w:r w:rsidRPr="000D7855">
              <w:rPr>
                <w:rFonts w:ascii="Times New Roman" w:hAnsi="Times New Roman"/>
                <w:bCs/>
                <w:iCs/>
                <w:sz w:val="24"/>
                <w:szCs w:val="24"/>
              </w:rPr>
              <w:lastRenderedPageBreak/>
              <w:t>ПК 2.2.  Выполнять медицинские манипуляции при оказании мед</w:t>
            </w:r>
            <w:r w:rsidRPr="000D7855">
              <w:rPr>
                <w:rFonts w:ascii="Times New Roman" w:hAnsi="Times New Roman"/>
                <w:bCs/>
                <w:iCs/>
                <w:sz w:val="24"/>
                <w:szCs w:val="24"/>
              </w:rPr>
              <w:t>и</w:t>
            </w:r>
            <w:r w:rsidRPr="000D7855">
              <w:rPr>
                <w:rFonts w:ascii="Times New Roman" w:hAnsi="Times New Roman"/>
                <w:bCs/>
                <w:iCs/>
                <w:sz w:val="24"/>
                <w:szCs w:val="24"/>
              </w:rPr>
              <w:t>цинской помощи пациенту</w:t>
            </w:r>
            <w:r w:rsidRPr="000D7855">
              <w:rPr>
                <w:rFonts w:ascii="Times New Roman" w:hAnsi="Times New Roman"/>
                <w:iCs/>
                <w:sz w:val="24"/>
                <w:szCs w:val="24"/>
              </w:rPr>
              <w:t xml:space="preserve"> </w:t>
            </w:r>
          </w:p>
        </w:tc>
        <w:tc>
          <w:tcPr>
            <w:tcW w:w="11056" w:type="dxa"/>
          </w:tcPr>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закрытого типа (единичный выбор)</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1. Для подкожной инъекции инсулина ребенку фельдшер выбирает иглу:</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Длиной 4-5 см</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 xml:space="preserve">Б) </w:t>
            </w:r>
            <w:proofErr w:type="gramStart"/>
            <w:r w:rsidRPr="00B16081">
              <w:rPr>
                <w:rFonts w:ascii="Times New Roman" w:hAnsi="Times New Roman"/>
                <w:bCs/>
                <w:sz w:val="24"/>
                <w:szCs w:val="24"/>
              </w:rPr>
              <w:t>Короткую</w:t>
            </w:r>
            <w:proofErr w:type="gramEnd"/>
            <w:r w:rsidRPr="00B16081">
              <w:rPr>
                <w:rFonts w:ascii="Times New Roman" w:hAnsi="Times New Roman"/>
                <w:bCs/>
                <w:sz w:val="24"/>
                <w:szCs w:val="24"/>
              </w:rPr>
              <w:t xml:space="preserve"> (8-12 мм), тонкую (25-27G)</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 xml:space="preserve">В) </w:t>
            </w:r>
            <w:proofErr w:type="gramStart"/>
            <w:r w:rsidRPr="00B16081">
              <w:rPr>
                <w:rFonts w:ascii="Times New Roman" w:hAnsi="Times New Roman"/>
                <w:bCs/>
                <w:sz w:val="24"/>
                <w:szCs w:val="24"/>
              </w:rPr>
              <w:t>Такую</w:t>
            </w:r>
            <w:proofErr w:type="gramEnd"/>
            <w:r w:rsidRPr="00B16081">
              <w:rPr>
                <w:rFonts w:ascii="Times New Roman" w:hAnsi="Times New Roman"/>
                <w:bCs/>
                <w:sz w:val="24"/>
                <w:szCs w:val="24"/>
              </w:rPr>
              <w:t xml:space="preserve"> же, как для внутримышечной инъекции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Любую имеющуюся</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Ключ: Б</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2. Перед проведением любой инъекции фельдшер обязан:</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Только вымыть руки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Обработать руки гигиеническим способом, надеть перчатки, обработать кожу пациента в месте ин</w:t>
            </w:r>
            <w:r w:rsidRPr="00B16081">
              <w:rPr>
                <w:rFonts w:ascii="Times New Roman" w:hAnsi="Times New Roman"/>
                <w:bCs/>
                <w:sz w:val="24"/>
                <w:szCs w:val="24"/>
              </w:rPr>
              <w:t>ъ</w:t>
            </w:r>
            <w:r w:rsidRPr="00B16081">
              <w:rPr>
                <w:rFonts w:ascii="Times New Roman" w:hAnsi="Times New Roman"/>
                <w:bCs/>
                <w:sz w:val="24"/>
                <w:szCs w:val="24"/>
              </w:rPr>
              <w:t>екции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Спросить у пациента, куда колоть</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Проверить срок годности шприца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lastRenderedPageBreak/>
              <w:t>Ключ: Б</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закрытого типа (множественный выбор)</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3. При проведении венозного забора крови у ребенка фельдшер обеспечивает: (Выберите ВСЕ верные варианты)</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Надежную фиксацию конечности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Применение иглы-бабочки соответствующего размера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Наложение жгута на 10 минут</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Асептику (обработка кожи, стерильные перчатки)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Ключ: А, Б, Г</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jc w:val="center"/>
              <w:rPr>
                <w:rFonts w:ascii="Times New Roman" w:hAnsi="Times New Roman"/>
                <w:b/>
                <w:bCs/>
                <w:sz w:val="24"/>
                <w:szCs w:val="24"/>
              </w:rPr>
            </w:pPr>
            <w:r w:rsidRPr="00B16081">
              <w:rPr>
                <w:rFonts w:ascii="Times New Roman" w:hAnsi="Times New Roman"/>
                <w:b/>
                <w:bCs/>
                <w:sz w:val="24"/>
                <w:szCs w:val="24"/>
              </w:rPr>
              <w:t>Тестовые задания на установление соответствия</w:t>
            </w:r>
          </w:p>
          <w:p w:rsidR="00B16081" w:rsidRPr="00B16081" w:rsidRDefault="00B16081" w:rsidP="00B16081">
            <w:pPr>
              <w:spacing w:after="0"/>
              <w:rPr>
                <w:rFonts w:ascii="Times New Roman" w:hAnsi="Times New Roman"/>
                <w:bCs/>
                <w:sz w:val="24"/>
                <w:szCs w:val="24"/>
              </w:rPr>
            </w:pPr>
          </w:p>
          <w:p w:rsidR="00B16081" w:rsidRDefault="00B16081" w:rsidP="00B16081">
            <w:pPr>
              <w:spacing w:after="0"/>
              <w:rPr>
                <w:rFonts w:ascii="Times New Roman" w:hAnsi="Times New Roman"/>
                <w:bCs/>
                <w:sz w:val="24"/>
                <w:szCs w:val="24"/>
              </w:rPr>
            </w:pPr>
            <w:r w:rsidRPr="00B16081">
              <w:rPr>
                <w:rFonts w:ascii="Times New Roman" w:hAnsi="Times New Roman"/>
                <w:bCs/>
                <w:sz w:val="24"/>
                <w:szCs w:val="24"/>
              </w:rPr>
              <w:t>4. Установите соответствие между манипуляцией и ее основной целью:</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B16081" w:rsidTr="00B16081">
              <w:tc>
                <w:tcPr>
                  <w:tcW w:w="5415" w:type="dxa"/>
                </w:tcPr>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1. Наложение жгута при артериальном кровотеч</w:t>
                  </w:r>
                  <w:r w:rsidRPr="00B16081">
                    <w:rPr>
                      <w:rFonts w:ascii="Times New Roman" w:hAnsi="Times New Roman"/>
                      <w:bCs/>
                      <w:sz w:val="24"/>
                      <w:szCs w:val="24"/>
                    </w:rPr>
                    <w:t>е</w:t>
                  </w:r>
                  <w:r w:rsidRPr="00B16081">
                    <w:rPr>
                      <w:rFonts w:ascii="Times New Roman" w:hAnsi="Times New Roman"/>
                      <w:bCs/>
                      <w:sz w:val="24"/>
                      <w:szCs w:val="24"/>
                    </w:rPr>
                    <w:t>нии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2. Промывание желудка при отравлении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 xml:space="preserve">3. Ингаляция через </w:t>
                  </w:r>
                  <w:proofErr w:type="spellStart"/>
                  <w:r w:rsidRPr="00B16081">
                    <w:rPr>
                      <w:rFonts w:ascii="Times New Roman" w:hAnsi="Times New Roman"/>
                      <w:bCs/>
                      <w:sz w:val="24"/>
                      <w:szCs w:val="24"/>
                    </w:rPr>
                    <w:t>небулайзер</w:t>
                  </w:r>
                  <w:proofErr w:type="spellEnd"/>
                  <w:r w:rsidRPr="00B16081">
                    <w:rPr>
                      <w:rFonts w:ascii="Times New Roman" w:hAnsi="Times New Roman"/>
                      <w:bCs/>
                      <w:sz w:val="24"/>
                      <w:szCs w:val="24"/>
                    </w:rPr>
                    <w:t xml:space="preserve"> при ложном крупе</w:t>
                  </w:r>
                </w:p>
                <w:p w:rsidR="00B16081" w:rsidRDefault="00B16081" w:rsidP="00B16081">
                  <w:pPr>
                    <w:spacing w:after="0"/>
                    <w:rPr>
                      <w:rFonts w:ascii="Times New Roman" w:hAnsi="Times New Roman"/>
                      <w:bCs/>
                      <w:sz w:val="24"/>
                      <w:szCs w:val="24"/>
                    </w:rPr>
                  </w:pPr>
                  <w:r w:rsidRPr="00B16081">
                    <w:rPr>
                      <w:rFonts w:ascii="Times New Roman" w:hAnsi="Times New Roman"/>
                      <w:bCs/>
                      <w:sz w:val="24"/>
                      <w:szCs w:val="24"/>
                    </w:rPr>
                    <w:t>4. Наложен</w:t>
                  </w:r>
                  <w:r>
                    <w:rPr>
                      <w:rFonts w:ascii="Times New Roman" w:hAnsi="Times New Roman"/>
                      <w:bCs/>
                      <w:sz w:val="24"/>
                      <w:szCs w:val="24"/>
                    </w:rPr>
                    <w:t>ие асептической повязки на ожог</w:t>
                  </w:r>
                </w:p>
              </w:tc>
              <w:tc>
                <w:tcPr>
                  <w:tcW w:w="5415" w:type="dxa"/>
                </w:tcPr>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 xml:space="preserve">А) Удаление </w:t>
                  </w:r>
                  <w:proofErr w:type="spellStart"/>
                  <w:r w:rsidRPr="00B16081">
                    <w:rPr>
                      <w:rFonts w:ascii="Times New Roman" w:hAnsi="Times New Roman"/>
                      <w:bCs/>
                      <w:sz w:val="24"/>
                      <w:szCs w:val="24"/>
                    </w:rPr>
                    <w:t>невсосавшегося</w:t>
                  </w:r>
                  <w:proofErr w:type="spellEnd"/>
                  <w:r w:rsidRPr="00B16081">
                    <w:rPr>
                      <w:rFonts w:ascii="Times New Roman" w:hAnsi="Times New Roman"/>
                      <w:bCs/>
                      <w:sz w:val="24"/>
                      <w:szCs w:val="24"/>
                    </w:rPr>
                    <w:t xml:space="preserve"> токсина</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Местное введение лекарства для снятия отека гортани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Временная остановка кровотечения</w:t>
                  </w:r>
                </w:p>
                <w:p w:rsid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Защита раны от инфиц</w:t>
                  </w:r>
                  <w:r>
                    <w:rPr>
                      <w:rFonts w:ascii="Times New Roman" w:hAnsi="Times New Roman"/>
                      <w:bCs/>
                      <w:sz w:val="24"/>
                      <w:szCs w:val="24"/>
                    </w:rPr>
                    <w:t>ирования</w:t>
                  </w:r>
                </w:p>
              </w:tc>
            </w:tr>
          </w:tbl>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Ключ: 1-В, 2-А, 3-Б, 4-Г</w:t>
            </w:r>
          </w:p>
          <w:p w:rsidR="00B16081" w:rsidRPr="00B16081" w:rsidRDefault="00B16081" w:rsidP="00B16081">
            <w:pPr>
              <w:spacing w:after="0"/>
              <w:rPr>
                <w:rFonts w:ascii="Times New Roman" w:hAnsi="Times New Roman"/>
                <w:bCs/>
                <w:sz w:val="24"/>
                <w:szCs w:val="24"/>
              </w:rPr>
            </w:pPr>
          </w:p>
          <w:p w:rsidR="00B16081" w:rsidRPr="000001B2" w:rsidRDefault="00B16081"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на последовательность действий</w:t>
            </w:r>
          </w:p>
          <w:p w:rsidR="00B16081" w:rsidRPr="00B16081" w:rsidRDefault="00B16081" w:rsidP="00B16081">
            <w:pPr>
              <w:spacing w:after="0"/>
              <w:rPr>
                <w:rFonts w:ascii="Times New Roman" w:hAnsi="Times New Roman"/>
                <w:bCs/>
                <w:sz w:val="24"/>
                <w:szCs w:val="24"/>
              </w:rPr>
            </w:pP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5. Установите последовательность подготовки к внутримышечной инъекции: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А) Обработать место инъекции антисептиком</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Б) Набрать лекарство в шприц, удалить воздух</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В) Вымыть и обработать руки, надеть перчатки</w:t>
            </w:r>
          </w:p>
          <w:p w:rsidR="00B16081" w:rsidRPr="00B16081" w:rsidRDefault="00B16081" w:rsidP="00B16081">
            <w:pPr>
              <w:spacing w:after="0"/>
              <w:rPr>
                <w:rFonts w:ascii="Times New Roman" w:hAnsi="Times New Roman"/>
                <w:bCs/>
                <w:sz w:val="24"/>
                <w:szCs w:val="24"/>
              </w:rPr>
            </w:pPr>
            <w:r w:rsidRPr="00B16081">
              <w:rPr>
                <w:rFonts w:ascii="Times New Roman" w:hAnsi="Times New Roman"/>
                <w:bCs/>
                <w:sz w:val="24"/>
                <w:szCs w:val="24"/>
              </w:rPr>
              <w:t>Г) Проверить название, дозу и срок годности препарата</w:t>
            </w:r>
          </w:p>
          <w:p w:rsidR="000D7855" w:rsidRPr="00B16081" w:rsidRDefault="00B16081" w:rsidP="00B16081">
            <w:pPr>
              <w:spacing w:after="0"/>
              <w:rPr>
                <w:rFonts w:ascii="Times New Roman" w:hAnsi="Times New Roman"/>
                <w:sz w:val="24"/>
                <w:szCs w:val="24"/>
              </w:rPr>
            </w:pPr>
            <w:r w:rsidRPr="00B16081">
              <w:rPr>
                <w:rFonts w:ascii="Times New Roman" w:hAnsi="Times New Roman"/>
                <w:bCs/>
                <w:sz w:val="24"/>
                <w:szCs w:val="24"/>
              </w:rPr>
              <w:t>Ключ: Г, В, Б, А</w:t>
            </w:r>
          </w:p>
        </w:tc>
      </w:tr>
      <w:tr w:rsidR="000D7855" w:rsidRPr="0071684A" w:rsidTr="007D61E6">
        <w:trPr>
          <w:trHeight w:val="20"/>
        </w:trPr>
        <w:tc>
          <w:tcPr>
            <w:tcW w:w="3794" w:type="dxa"/>
          </w:tcPr>
          <w:p w:rsidR="000D7855" w:rsidRPr="000D7855" w:rsidRDefault="000D7855" w:rsidP="000001B2">
            <w:pPr>
              <w:spacing w:after="0"/>
              <w:jc w:val="both"/>
              <w:rPr>
                <w:rFonts w:ascii="Times New Roman" w:hAnsi="Times New Roman"/>
                <w:bCs/>
                <w:iCs/>
                <w:sz w:val="24"/>
                <w:szCs w:val="24"/>
              </w:rPr>
            </w:pPr>
            <w:r w:rsidRPr="000D7855">
              <w:rPr>
                <w:rFonts w:ascii="Times New Roman" w:hAnsi="Times New Roman"/>
                <w:bCs/>
                <w:iCs/>
                <w:sz w:val="24"/>
                <w:szCs w:val="24"/>
              </w:rPr>
              <w:lastRenderedPageBreak/>
              <w:t>ПК 2.3.  Осуществлять динамич</w:t>
            </w:r>
            <w:r w:rsidRPr="000D7855">
              <w:rPr>
                <w:rFonts w:ascii="Times New Roman" w:hAnsi="Times New Roman"/>
                <w:bCs/>
                <w:iCs/>
                <w:sz w:val="24"/>
                <w:szCs w:val="24"/>
              </w:rPr>
              <w:t>е</w:t>
            </w:r>
            <w:r w:rsidRPr="000D7855">
              <w:rPr>
                <w:rFonts w:ascii="Times New Roman" w:hAnsi="Times New Roman"/>
                <w:bCs/>
                <w:iCs/>
                <w:sz w:val="24"/>
                <w:szCs w:val="24"/>
              </w:rPr>
              <w:lastRenderedPageBreak/>
              <w:t>ское наблюдение за пациентом при хронических заболеваниях и (или) состояниях, не сопровожд</w:t>
            </w:r>
            <w:r w:rsidRPr="000D7855">
              <w:rPr>
                <w:rFonts w:ascii="Times New Roman" w:hAnsi="Times New Roman"/>
                <w:bCs/>
                <w:iCs/>
                <w:sz w:val="24"/>
                <w:szCs w:val="24"/>
              </w:rPr>
              <w:t>а</w:t>
            </w:r>
            <w:r w:rsidRPr="000D7855">
              <w:rPr>
                <w:rFonts w:ascii="Times New Roman" w:hAnsi="Times New Roman"/>
                <w:bCs/>
                <w:iCs/>
                <w:sz w:val="24"/>
                <w:szCs w:val="24"/>
              </w:rPr>
              <w:t>ющихся угрозой жизни пациент</w:t>
            </w:r>
          </w:p>
        </w:tc>
        <w:tc>
          <w:tcPr>
            <w:tcW w:w="11056" w:type="dxa"/>
          </w:tcPr>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lastRenderedPageBreak/>
              <w:t>Тестовые задания закрытого типа (единичный выбор)</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1. Основная цель динамического наблюдения за ребенком с хроническим тонзиллитом:</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Ежемесячное назначение антибиотиков</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 xml:space="preserve">Б) Профилактика обострений и осложнений, </w:t>
            </w:r>
            <w:proofErr w:type="gramStart"/>
            <w:r w:rsidRPr="000001B2">
              <w:rPr>
                <w:rFonts w:ascii="Times New Roman" w:hAnsi="Times New Roman"/>
                <w:bCs/>
                <w:sz w:val="24"/>
                <w:szCs w:val="24"/>
              </w:rPr>
              <w:t>контроль за</w:t>
            </w:r>
            <w:proofErr w:type="gramEnd"/>
            <w:r w:rsidRPr="000001B2">
              <w:rPr>
                <w:rFonts w:ascii="Times New Roman" w:hAnsi="Times New Roman"/>
                <w:bCs/>
                <w:sz w:val="24"/>
                <w:szCs w:val="24"/>
              </w:rPr>
              <w:t xml:space="preserve"> состоянием миндалин</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Постоянное освобождение от физкультуры</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Направление на удаление миндалин при первом же осмотре</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Б</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2. При наблюдении за ребенком с ожирением фельдшер обязательно контролирует:</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Только вес</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Динамику роста, веса, индекса массы тела (ИМТ)</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Уровень сахара крови ежедневно</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Частоту посещения спортивной секции</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Б</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закрытого типа (множественный выбор)</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3. Динамическое наблюдение за ребенком с бронхиальной астмой включает: (Выберите ВСЕ верные в</w:t>
            </w:r>
            <w:r w:rsidRPr="000001B2">
              <w:rPr>
                <w:rFonts w:ascii="Times New Roman" w:hAnsi="Times New Roman"/>
                <w:bCs/>
                <w:sz w:val="24"/>
                <w:szCs w:val="24"/>
              </w:rPr>
              <w:t>а</w:t>
            </w:r>
            <w:r w:rsidRPr="000001B2">
              <w:rPr>
                <w:rFonts w:ascii="Times New Roman" w:hAnsi="Times New Roman"/>
                <w:bCs/>
                <w:sz w:val="24"/>
                <w:szCs w:val="24"/>
              </w:rPr>
              <w:t>рианты)</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Оценку частоты использования препарата «скорой помощи»</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 xml:space="preserve">Б) Контроль показателей </w:t>
            </w:r>
            <w:proofErr w:type="spellStart"/>
            <w:r w:rsidRPr="000001B2">
              <w:rPr>
                <w:rFonts w:ascii="Times New Roman" w:hAnsi="Times New Roman"/>
                <w:bCs/>
                <w:sz w:val="24"/>
                <w:szCs w:val="24"/>
              </w:rPr>
              <w:t>пикфлоуметрии</w:t>
            </w:r>
            <w:proofErr w:type="spellEnd"/>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Ежемесячную рентгенографию легких</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Обучение технике ингаляций</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А, Б, Г</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на установление соответствия</w:t>
            </w:r>
          </w:p>
          <w:p w:rsidR="000001B2" w:rsidRPr="000001B2" w:rsidRDefault="000001B2" w:rsidP="000001B2">
            <w:pPr>
              <w:spacing w:after="0"/>
              <w:rPr>
                <w:rFonts w:ascii="Times New Roman" w:hAnsi="Times New Roman"/>
                <w:bCs/>
                <w:sz w:val="24"/>
                <w:szCs w:val="24"/>
              </w:rPr>
            </w:pPr>
          </w:p>
          <w:p w:rsidR="000001B2" w:rsidRDefault="000001B2" w:rsidP="000001B2">
            <w:pPr>
              <w:spacing w:after="0"/>
              <w:rPr>
                <w:rFonts w:ascii="Times New Roman" w:hAnsi="Times New Roman"/>
                <w:bCs/>
                <w:sz w:val="24"/>
                <w:szCs w:val="24"/>
              </w:rPr>
            </w:pPr>
            <w:r w:rsidRPr="000001B2">
              <w:rPr>
                <w:rFonts w:ascii="Times New Roman" w:hAnsi="Times New Roman"/>
                <w:bCs/>
                <w:sz w:val="24"/>
                <w:szCs w:val="24"/>
              </w:rPr>
              <w:t>4. Установите соответствие между заболеванием и основным параметром контроля при диспансерном наблюдении: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0001B2" w:rsidTr="000001B2">
              <w:tc>
                <w:tcPr>
                  <w:tcW w:w="5415" w:type="dxa"/>
                </w:tcPr>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1. Железодефицитная анемия</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2. Пиелонефрит в стадии ремиссии</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lastRenderedPageBreak/>
                    <w:t>3. Миопия (близорукость)</w:t>
                  </w:r>
                </w:p>
                <w:p w:rsidR="000001B2" w:rsidRDefault="000001B2" w:rsidP="000001B2">
                  <w:pPr>
                    <w:spacing w:after="0"/>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Атопический</w:t>
                  </w:r>
                  <w:proofErr w:type="spellEnd"/>
                  <w:r>
                    <w:rPr>
                      <w:rFonts w:ascii="Times New Roman" w:hAnsi="Times New Roman"/>
                      <w:bCs/>
                      <w:sz w:val="24"/>
                      <w:szCs w:val="24"/>
                    </w:rPr>
                    <w:t xml:space="preserve"> дерматит</w:t>
                  </w:r>
                </w:p>
              </w:tc>
              <w:tc>
                <w:tcPr>
                  <w:tcW w:w="5415" w:type="dxa"/>
                </w:tcPr>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lastRenderedPageBreak/>
                    <w:t>А) Контроль общего анализа мочи, АД</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Острота зрения, осмотр окулиста</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lastRenderedPageBreak/>
                    <w:t>В) Уровень гемоглобина, цветовой показатель</w:t>
                  </w:r>
                </w:p>
                <w:p w:rsid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Состояние кожн</w:t>
                  </w:r>
                  <w:r>
                    <w:rPr>
                      <w:rFonts w:ascii="Times New Roman" w:hAnsi="Times New Roman"/>
                      <w:bCs/>
                      <w:sz w:val="24"/>
                      <w:szCs w:val="24"/>
                    </w:rPr>
                    <w:t>ых покровов, частота обостр</w:t>
                  </w:r>
                  <w:r>
                    <w:rPr>
                      <w:rFonts w:ascii="Times New Roman" w:hAnsi="Times New Roman"/>
                      <w:bCs/>
                      <w:sz w:val="24"/>
                      <w:szCs w:val="24"/>
                    </w:rPr>
                    <w:t>е</w:t>
                  </w:r>
                  <w:r>
                    <w:rPr>
                      <w:rFonts w:ascii="Times New Roman" w:hAnsi="Times New Roman"/>
                      <w:bCs/>
                      <w:sz w:val="24"/>
                      <w:szCs w:val="24"/>
                    </w:rPr>
                    <w:t>ний</w:t>
                  </w:r>
                </w:p>
              </w:tc>
            </w:tr>
          </w:tbl>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lastRenderedPageBreak/>
              <w:t>Ключ: 1-В, 2-А, 3-Б, 4-Г</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на последовательность действий</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5. Установите последовательность действий фельдшера при плановом визите ребенка с сахарным диаб</w:t>
            </w:r>
            <w:r w:rsidRPr="000001B2">
              <w:rPr>
                <w:rFonts w:ascii="Times New Roman" w:hAnsi="Times New Roman"/>
                <w:bCs/>
                <w:sz w:val="24"/>
                <w:szCs w:val="24"/>
              </w:rPr>
              <w:t>е</w:t>
            </w:r>
            <w:r w:rsidRPr="000001B2">
              <w:rPr>
                <w:rFonts w:ascii="Times New Roman" w:hAnsi="Times New Roman"/>
                <w:bCs/>
                <w:sz w:val="24"/>
                <w:szCs w:val="24"/>
              </w:rPr>
              <w:t>том:</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Оценить дневник самоконтроля (глюкоза, питание)</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Осмотреть места инъекций</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Измерить рост и вес</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Обсудить с родителями возникающие трудности</w:t>
            </w:r>
          </w:p>
          <w:p w:rsidR="000D7855" w:rsidRPr="000001B2" w:rsidRDefault="000001B2" w:rsidP="000001B2">
            <w:pPr>
              <w:spacing w:after="0"/>
              <w:rPr>
                <w:rFonts w:ascii="Times New Roman" w:hAnsi="Times New Roman"/>
                <w:sz w:val="24"/>
                <w:szCs w:val="24"/>
              </w:rPr>
            </w:pPr>
            <w:r w:rsidRPr="000001B2">
              <w:rPr>
                <w:rFonts w:ascii="Times New Roman" w:hAnsi="Times New Roman"/>
                <w:bCs/>
                <w:sz w:val="24"/>
                <w:szCs w:val="24"/>
              </w:rPr>
              <w:t>Ключ: А, Б, В, Г</w:t>
            </w:r>
          </w:p>
        </w:tc>
      </w:tr>
      <w:tr w:rsidR="000D7855" w:rsidRPr="0071684A" w:rsidTr="007D61E6">
        <w:trPr>
          <w:trHeight w:val="20"/>
        </w:trPr>
        <w:tc>
          <w:tcPr>
            <w:tcW w:w="3794" w:type="dxa"/>
          </w:tcPr>
          <w:p w:rsidR="000D7855" w:rsidRPr="000D7855" w:rsidRDefault="000D7855" w:rsidP="000001B2">
            <w:pPr>
              <w:spacing w:after="0"/>
              <w:jc w:val="both"/>
              <w:rPr>
                <w:rFonts w:ascii="Times New Roman" w:hAnsi="Times New Roman"/>
                <w:i/>
                <w:iCs/>
                <w:sz w:val="24"/>
                <w:szCs w:val="24"/>
              </w:rPr>
            </w:pPr>
            <w:r w:rsidRPr="000D7855">
              <w:rPr>
                <w:rFonts w:ascii="Times New Roman" w:hAnsi="Times New Roman"/>
                <w:bCs/>
                <w:iCs/>
                <w:sz w:val="24"/>
                <w:szCs w:val="24"/>
              </w:rPr>
              <w:lastRenderedPageBreak/>
              <w:t>ПК 2.4. Проводить экспертизу временной нетрудоспособности в соответствии с нормативными правовыми актами</w:t>
            </w:r>
          </w:p>
        </w:tc>
        <w:tc>
          <w:tcPr>
            <w:tcW w:w="11056" w:type="dxa"/>
          </w:tcPr>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закрытого типа (единичный выбор)</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1. Фельдшер имеет право выдать листок нетрудоспособности по уходу за больным ребенком 5 лет на срок:</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До 5 дней включительно</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До 10 дней включительно</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До 15 дней включительно (при необходимости продления свыше 10 дней — совместно с врачом)</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На весь период болезни</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В</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2. При каком заболевании ребенка фельдшер НЕ имеет права продлевать листок нетрудоспособности самостоятельно?</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Острый фарингит (ОРВИ)</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Острый бронхит</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Пневмония</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Острый гастроэнтерит</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В</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закрытого типа (множественный выбор)</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3. В листке нетрудоспособности по уходу за ребенком фельдшер указывает: (Выберите ВСЕ верные в</w:t>
            </w:r>
            <w:r w:rsidRPr="000001B2">
              <w:rPr>
                <w:rFonts w:ascii="Times New Roman" w:hAnsi="Times New Roman"/>
                <w:bCs/>
                <w:sz w:val="24"/>
                <w:szCs w:val="24"/>
              </w:rPr>
              <w:t>а</w:t>
            </w:r>
            <w:r w:rsidRPr="000001B2">
              <w:rPr>
                <w:rFonts w:ascii="Times New Roman" w:hAnsi="Times New Roman"/>
                <w:bCs/>
                <w:sz w:val="24"/>
                <w:szCs w:val="24"/>
              </w:rPr>
              <w:t>рианты)</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ФИО и дату рождения ребенка</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Код диагноза по МКБ-10</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Место работы родителя</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Степень родства (мать, отец и т.д.)</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А, Б, Г</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на установление соответствия</w:t>
            </w:r>
          </w:p>
          <w:p w:rsidR="000001B2" w:rsidRPr="000001B2" w:rsidRDefault="000001B2" w:rsidP="000001B2">
            <w:pPr>
              <w:spacing w:after="0"/>
              <w:rPr>
                <w:rFonts w:ascii="Times New Roman" w:hAnsi="Times New Roman"/>
                <w:bCs/>
                <w:sz w:val="24"/>
                <w:szCs w:val="24"/>
              </w:rPr>
            </w:pPr>
          </w:p>
          <w:p w:rsidR="000001B2" w:rsidRDefault="000001B2" w:rsidP="000001B2">
            <w:pPr>
              <w:spacing w:after="0"/>
              <w:rPr>
                <w:rFonts w:ascii="Times New Roman" w:hAnsi="Times New Roman"/>
                <w:bCs/>
                <w:sz w:val="24"/>
                <w:szCs w:val="24"/>
              </w:rPr>
            </w:pPr>
            <w:r w:rsidRPr="000001B2">
              <w:rPr>
                <w:rFonts w:ascii="Times New Roman" w:hAnsi="Times New Roman"/>
                <w:bCs/>
                <w:sz w:val="24"/>
                <w:szCs w:val="24"/>
              </w:rPr>
              <w:t>4. Установите соответствие между ситуацией и правом фельдшера на выдачу листка нетрудоспособн</w:t>
            </w:r>
            <w:r w:rsidRPr="000001B2">
              <w:rPr>
                <w:rFonts w:ascii="Times New Roman" w:hAnsi="Times New Roman"/>
                <w:bCs/>
                <w:sz w:val="24"/>
                <w:szCs w:val="24"/>
              </w:rPr>
              <w:t>о</w:t>
            </w:r>
            <w:r w:rsidRPr="000001B2">
              <w:rPr>
                <w:rFonts w:ascii="Times New Roman" w:hAnsi="Times New Roman"/>
                <w:bCs/>
                <w:sz w:val="24"/>
                <w:szCs w:val="24"/>
              </w:rPr>
              <w:t>сти (ЛН):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5"/>
              <w:gridCol w:w="5415"/>
            </w:tblGrid>
            <w:tr w:rsidR="000001B2" w:rsidTr="000001B2">
              <w:tc>
                <w:tcPr>
                  <w:tcW w:w="5415" w:type="dxa"/>
                </w:tcPr>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1. Заболевание ребенка 4 лет</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2. Карантин в детском саду у здорового ребенка 6 лет</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3. Заболевание ребенка 16 лет (школьник)</w:t>
                  </w:r>
                </w:p>
                <w:p w:rsidR="000001B2" w:rsidRDefault="000001B2" w:rsidP="000001B2">
                  <w:pPr>
                    <w:spacing w:after="0"/>
                    <w:rPr>
                      <w:rFonts w:ascii="Times New Roman" w:hAnsi="Times New Roman"/>
                      <w:bCs/>
                      <w:sz w:val="24"/>
                      <w:szCs w:val="24"/>
                    </w:rPr>
                  </w:pPr>
                  <w:r w:rsidRPr="000001B2">
                    <w:rPr>
                      <w:rFonts w:ascii="Times New Roman" w:hAnsi="Times New Roman"/>
                      <w:bCs/>
                      <w:sz w:val="24"/>
                      <w:szCs w:val="24"/>
                    </w:rPr>
                    <w:t>4. Плановая госпитализация ре</w:t>
                  </w:r>
                  <w:r>
                    <w:rPr>
                      <w:rFonts w:ascii="Times New Roman" w:hAnsi="Times New Roman"/>
                      <w:bCs/>
                      <w:sz w:val="24"/>
                      <w:szCs w:val="24"/>
                    </w:rPr>
                    <w:t>бенка 3 лет</w:t>
                  </w:r>
                </w:p>
              </w:tc>
              <w:tc>
                <w:tcPr>
                  <w:tcW w:w="5415" w:type="dxa"/>
                </w:tcPr>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Имеет право выдать ЛН по уходу</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Имеет право выдать ЛН на весь период кара</w:t>
                  </w:r>
                  <w:r w:rsidRPr="000001B2">
                    <w:rPr>
                      <w:rFonts w:ascii="Times New Roman" w:hAnsi="Times New Roman"/>
                      <w:bCs/>
                      <w:sz w:val="24"/>
                      <w:szCs w:val="24"/>
                    </w:rPr>
                    <w:t>н</w:t>
                  </w:r>
                  <w:r w:rsidRPr="000001B2">
                    <w:rPr>
                      <w:rFonts w:ascii="Times New Roman" w:hAnsi="Times New Roman"/>
                      <w:bCs/>
                      <w:sz w:val="24"/>
                      <w:szCs w:val="24"/>
                    </w:rPr>
                    <w:t>тина</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В) Не имеет права выдать ЛН (выдает врач)</w:t>
                  </w:r>
                </w:p>
                <w:p w:rsidR="000001B2" w:rsidRDefault="000001B2" w:rsidP="000001B2">
                  <w:pPr>
                    <w:spacing w:after="0"/>
                    <w:rPr>
                      <w:rFonts w:ascii="Times New Roman" w:hAnsi="Times New Roman"/>
                      <w:bCs/>
                      <w:sz w:val="24"/>
                      <w:szCs w:val="24"/>
                    </w:rPr>
                  </w:pPr>
                </w:p>
              </w:tc>
            </w:tr>
          </w:tbl>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Ключ: 1-А, 2-Б, 3-В, 4-В</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jc w:val="center"/>
              <w:rPr>
                <w:rFonts w:ascii="Times New Roman" w:hAnsi="Times New Roman"/>
                <w:b/>
                <w:bCs/>
                <w:sz w:val="24"/>
                <w:szCs w:val="24"/>
              </w:rPr>
            </w:pPr>
            <w:r w:rsidRPr="000001B2">
              <w:rPr>
                <w:rFonts w:ascii="Times New Roman" w:hAnsi="Times New Roman"/>
                <w:b/>
                <w:bCs/>
                <w:sz w:val="24"/>
                <w:szCs w:val="24"/>
              </w:rPr>
              <w:t>Тестовые задания на последовательность действий</w:t>
            </w:r>
          </w:p>
          <w:p w:rsidR="000001B2" w:rsidRPr="000001B2" w:rsidRDefault="000001B2" w:rsidP="000001B2">
            <w:pPr>
              <w:spacing w:after="0"/>
              <w:rPr>
                <w:rFonts w:ascii="Times New Roman" w:hAnsi="Times New Roman"/>
                <w:bCs/>
                <w:sz w:val="24"/>
                <w:szCs w:val="24"/>
              </w:rPr>
            </w:pP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5. Установите последовательность действий при первичной выдаче листка нетрудоспособности по ух</w:t>
            </w:r>
            <w:r w:rsidRPr="000001B2">
              <w:rPr>
                <w:rFonts w:ascii="Times New Roman" w:hAnsi="Times New Roman"/>
                <w:bCs/>
                <w:sz w:val="24"/>
                <w:szCs w:val="24"/>
              </w:rPr>
              <w:t>о</w:t>
            </w:r>
            <w:r w:rsidRPr="000001B2">
              <w:rPr>
                <w:rFonts w:ascii="Times New Roman" w:hAnsi="Times New Roman"/>
                <w:bCs/>
                <w:sz w:val="24"/>
                <w:szCs w:val="24"/>
              </w:rPr>
              <w:t>ду:</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А) Убедиться в необходимости ухода и отсутствии показаний к госпитализации</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Б) Проверить документы, удостоверяющие личность и родство</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 xml:space="preserve">В) Заполнить все графы ЛН (в </w:t>
            </w:r>
            <w:proofErr w:type="spellStart"/>
            <w:r w:rsidRPr="000001B2">
              <w:rPr>
                <w:rFonts w:ascii="Times New Roman" w:hAnsi="Times New Roman"/>
                <w:bCs/>
                <w:sz w:val="24"/>
                <w:szCs w:val="24"/>
              </w:rPr>
              <w:t>т.ч</w:t>
            </w:r>
            <w:proofErr w:type="spellEnd"/>
            <w:r w:rsidRPr="000001B2">
              <w:rPr>
                <w:rFonts w:ascii="Times New Roman" w:hAnsi="Times New Roman"/>
                <w:bCs/>
                <w:sz w:val="24"/>
                <w:szCs w:val="24"/>
              </w:rPr>
              <w:t>. код диагноза)</w:t>
            </w:r>
          </w:p>
          <w:p w:rsidR="000001B2" w:rsidRPr="000001B2" w:rsidRDefault="000001B2" w:rsidP="000001B2">
            <w:pPr>
              <w:spacing w:after="0"/>
              <w:rPr>
                <w:rFonts w:ascii="Times New Roman" w:hAnsi="Times New Roman"/>
                <w:bCs/>
                <w:sz w:val="24"/>
                <w:szCs w:val="24"/>
              </w:rPr>
            </w:pPr>
            <w:r w:rsidRPr="000001B2">
              <w:rPr>
                <w:rFonts w:ascii="Times New Roman" w:hAnsi="Times New Roman"/>
                <w:bCs/>
                <w:sz w:val="24"/>
                <w:szCs w:val="24"/>
              </w:rPr>
              <w:t>Г) Разъяснить правила продления и закрытия</w:t>
            </w:r>
          </w:p>
          <w:p w:rsidR="000D7855" w:rsidRPr="000001B2" w:rsidRDefault="000001B2" w:rsidP="000001B2">
            <w:pPr>
              <w:spacing w:after="0"/>
              <w:rPr>
                <w:rFonts w:ascii="Times New Roman" w:hAnsi="Times New Roman"/>
                <w:sz w:val="24"/>
                <w:szCs w:val="24"/>
              </w:rPr>
            </w:pPr>
            <w:r w:rsidRPr="000001B2">
              <w:rPr>
                <w:rFonts w:ascii="Times New Roman" w:hAnsi="Times New Roman"/>
                <w:bCs/>
                <w:sz w:val="24"/>
                <w:szCs w:val="24"/>
              </w:rPr>
              <w:t xml:space="preserve">Ключ: </w:t>
            </w:r>
            <w:proofErr w:type="gramStart"/>
            <w:r w:rsidRPr="000001B2">
              <w:rPr>
                <w:rFonts w:ascii="Times New Roman" w:hAnsi="Times New Roman"/>
                <w:bCs/>
                <w:sz w:val="24"/>
                <w:szCs w:val="24"/>
              </w:rPr>
              <w:t>Б</w:t>
            </w:r>
            <w:proofErr w:type="gramEnd"/>
            <w:r w:rsidRPr="000001B2">
              <w:rPr>
                <w:rFonts w:ascii="Times New Roman" w:hAnsi="Times New Roman"/>
                <w:bCs/>
                <w:sz w:val="24"/>
                <w:szCs w:val="24"/>
              </w:rPr>
              <w:t>, А, В, Г</w:t>
            </w:r>
          </w:p>
        </w:tc>
      </w:tr>
    </w:tbl>
    <w:p w:rsidR="00332D49" w:rsidRDefault="00332D49" w:rsidP="00F13482">
      <w:pPr>
        <w:suppressAutoHyphens/>
        <w:spacing w:line="240" w:lineRule="auto"/>
        <w:ind w:right="283" w:firstLine="567"/>
        <w:jc w:val="both"/>
        <w:rPr>
          <w:rFonts w:ascii="Times New Roman" w:hAnsi="Times New Roman"/>
          <w:b/>
          <w:sz w:val="24"/>
          <w:szCs w:val="24"/>
        </w:rPr>
      </w:pPr>
    </w:p>
    <w:p w:rsidR="00D42A89" w:rsidRDefault="00D42A89" w:rsidP="00F77587">
      <w:pPr>
        <w:suppressAutoHyphens/>
        <w:spacing w:after="0" w:line="240" w:lineRule="auto"/>
        <w:ind w:right="283"/>
        <w:rPr>
          <w:rFonts w:ascii="Times New Roman" w:hAnsi="Times New Roman"/>
          <w:b/>
          <w:sz w:val="28"/>
          <w:szCs w:val="28"/>
        </w:rPr>
      </w:pPr>
    </w:p>
    <w:p w:rsidR="0071644D" w:rsidRDefault="0071644D" w:rsidP="00F13482">
      <w:pPr>
        <w:suppressAutoHyphens/>
        <w:spacing w:after="0" w:line="240" w:lineRule="auto"/>
        <w:ind w:right="283" w:firstLine="567"/>
        <w:jc w:val="both"/>
        <w:rPr>
          <w:rFonts w:ascii="Times New Roman" w:hAnsi="Times New Roman"/>
          <w:i/>
          <w:sz w:val="24"/>
          <w:szCs w:val="24"/>
        </w:rPr>
        <w:sectPr w:rsidR="0071644D" w:rsidSect="001C4DC7">
          <w:pgSz w:w="16838" w:h="11906" w:orient="landscape"/>
          <w:pgMar w:top="993" w:right="1134" w:bottom="850" w:left="1134" w:header="708" w:footer="708" w:gutter="0"/>
          <w:cols w:space="708"/>
          <w:docGrid w:linePitch="360"/>
        </w:sectPr>
      </w:pPr>
    </w:p>
    <w:p w:rsidR="00156A58" w:rsidRDefault="00244241" w:rsidP="00244241">
      <w:pPr>
        <w:suppressAutoHyphens/>
        <w:spacing w:after="0" w:line="240" w:lineRule="auto"/>
        <w:ind w:left="720" w:right="283"/>
        <w:jc w:val="center"/>
        <w:rPr>
          <w:rFonts w:ascii="Times New Roman" w:hAnsi="Times New Roman"/>
          <w:b/>
          <w:sz w:val="28"/>
          <w:szCs w:val="28"/>
        </w:rPr>
      </w:pPr>
      <w:r>
        <w:rPr>
          <w:rFonts w:ascii="Times New Roman" w:hAnsi="Times New Roman"/>
          <w:b/>
          <w:sz w:val="28"/>
          <w:szCs w:val="28"/>
        </w:rPr>
        <w:lastRenderedPageBreak/>
        <w:t>Ситуационные задачи</w:t>
      </w:r>
    </w:p>
    <w:p w:rsidR="00255D83" w:rsidRPr="00255D83" w:rsidRDefault="00255D83" w:rsidP="00255D83">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1. К компетенции </w:t>
      </w:r>
      <w:proofErr w:type="gramStart"/>
      <w:r w:rsidRPr="000D7855">
        <w:rPr>
          <w:rFonts w:ascii="Times New Roman" w:hAnsi="Times New Roman"/>
          <w:b/>
          <w:bCs/>
          <w:sz w:val="24"/>
          <w:szCs w:val="24"/>
        </w:rPr>
        <w:t>ОК</w:t>
      </w:r>
      <w:proofErr w:type="gramEnd"/>
      <w:r w:rsidRPr="000D7855">
        <w:rPr>
          <w:rFonts w:ascii="Times New Roman" w:hAnsi="Times New Roman"/>
          <w:b/>
          <w:bCs/>
          <w:sz w:val="24"/>
          <w:szCs w:val="24"/>
        </w:rPr>
        <w:t xml:space="preserve"> 01. </w:t>
      </w:r>
    </w:p>
    <w:p w:rsidR="000001B2"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xml:space="preserve"> Вы — фельдшер, работающий в мобильной бригаде, оказывающей помощь детям в отдаленном горном селе (1 приемный пункт на 3 села).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Cs/>
          <w:sz w:val="24"/>
          <w:szCs w:val="24"/>
        </w:rPr>
        <w:t>Одновременно к вам обратились:</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Cs/>
          <w:sz w:val="24"/>
          <w:szCs w:val="24"/>
        </w:rPr>
        <w:t>Мать с младенцем 2 мес. с температурой 39°C, вялостью и отказом от груди.</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Cs/>
          <w:sz w:val="24"/>
          <w:szCs w:val="24"/>
        </w:rPr>
        <w:t>Отец с ребенком 10 лет, который 2 часа назад упал с дерева, жалуется на боль в животе, бледен.</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Cs/>
          <w:sz w:val="24"/>
          <w:szCs w:val="24"/>
        </w:rPr>
        <w:t>Бабушка с внучкой-подростком 15 лет, которая тайно от родителей просит консультацию по поводу задержки месячных и болей внизу живота.</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Cs/>
          <w:sz w:val="24"/>
          <w:szCs w:val="24"/>
        </w:rPr>
        <w:t>Школьный учитель сообщает о вспышке педикулеза в местной школе.</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Cs/>
          <w:sz w:val="24"/>
          <w:szCs w:val="24"/>
        </w:rPr>
        <w:t>У вас есть базовый набор медикаментов, но нет возможности сделать анализы. До райцентра — 3 часа по горной дороге.</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Опишите ваш алгоритм действий. Как вы расставите приоритеты? Какие решения примете по каждому случаю, учитывая ограниченность ресурсов, удаленность и необходимость обеспечения безопасности всех пациентов? Обоснуйте каждый выбор.</w:t>
      </w:r>
    </w:p>
    <w:p w:rsidR="000D7855" w:rsidRPr="000D7855" w:rsidRDefault="000D7855" w:rsidP="000D7855">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2. К компетенции </w:t>
      </w:r>
      <w:proofErr w:type="gramStart"/>
      <w:r w:rsidRPr="000D7855">
        <w:rPr>
          <w:rFonts w:ascii="Times New Roman" w:hAnsi="Times New Roman"/>
          <w:b/>
          <w:bCs/>
          <w:sz w:val="24"/>
          <w:szCs w:val="24"/>
        </w:rPr>
        <w:t>ОК</w:t>
      </w:r>
      <w:proofErr w:type="gramEnd"/>
      <w:r w:rsidRPr="000D7855">
        <w:rPr>
          <w:rFonts w:ascii="Times New Roman" w:hAnsi="Times New Roman"/>
          <w:b/>
          <w:bCs/>
          <w:sz w:val="24"/>
          <w:szCs w:val="24"/>
        </w:rPr>
        <w:t xml:space="preserve"> 02.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xml:space="preserve"> На </w:t>
      </w:r>
      <w:proofErr w:type="gramStart"/>
      <w:r w:rsidRPr="000D7855">
        <w:rPr>
          <w:rFonts w:ascii="Times New Roman" w:hAnsi="Times New Roman"/>
          <w:bCs/>
          <w:sz w:val="24"/>
          <w:szCs w:val="24"/>
        </w:rPr>
        <w:t>ваш</w:t>
      </w:r>
      <w:proofErr w:type="gramEnd"/>
      <w:r w:rsidRPr="000D7855">
        <w:rPr>
          <w:rFonts w:ascii="Times New Roman" w:hAnsi="Times New Roman"/>
          <w:bCs/>
          <w:sz w:val="24"/>
          <w:szCs w:val="24"/>
        </w:rPr>
        <w:t xml:space="preserve"> ФАП поступила партия новой комбинированной вакцины. В родительском чате </w:t>
      </w:r>
      <w:proofErr w:type="spellStart"/>
      <w:r w:rsidRPr="000D7855">
        <w:rPr>
          <w:rFonts w:ascii="Times New Roman" w:hAnsi="Times New Roman"/>
          <w:bCs/>
          <w:sz w:val="24"/>
          <w:szCs w:val="24"/>
        </w:rPr>
        <w:t>WhatsApp</w:t>
      </w:r>
      <w:proofErr w:type="spellEnd"/>
      <w:r w:rsidRPr="000D7855">
        <w:rPr>
          <w:rFonts w:ascii="Times New Roman" w:hAnsi="Times New Roman"/>
          <w:bCs/>
          <w:sz w:val="24"/>
          <w:szCs w:val="24"/>
        </w:rPr>
        <w:t xml:space="preserve"> началась паника: одна мама выложила ссылку на «исследование» о страшных неврологических осложнениях, другая — восторженный отзыв «</w:t>
      </w:r>
      <w:proofErr w:type="spellStart"/>
      <w:r w:rsidRPr="000D7855">
        <w:rPr>
          <w:rFonts w:ascii="Times New Roman" w:hAnsi="Times New Roman"/>
          <w:bCs/>
          <w:sz w:val="24"/>
          <w:szCs w:val="24"/>
        </w:rPr>
        <w:t>натуропата</w:t>
      </w:r>
      <w:proofErr w:type="spellEnd"/>
      <w:r w:rsidRPr="000D7855">
        <w:rPr>
          <w:rFonts w:ascii="Times New Roman" w:hAnsi="Times New Roman"/>
          <w:bCs/>
          <w:sz w:val="24"/>
          <w:szCs w:val="24"/>
        </w:rPr>
        <w:t>» о гомеопатической альтернативе. За день 5 родителей написали отказы от всех прививок. Заведующая поручает вам подготовить оперативный и убедительный ответ для населения.</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Опишите ваш пошаговый план работы с этой информацией. Какие источники вы будете использовать для проверки и почему? Как проанализируете достоверность «исследования» и отзыва? В какой форме (сообщение в чат, памятка на стенде, мини-лекция) и с какими ключевыми тезисами вы выступите, чтобы успокоить родителей и сохранить доверие к вакцинопрофилактике?</w:t>
      </w:r>
    </w:p>
    <w:p w:rsidR="000D7855" w:rsidRPr="000D7855" w:rsidRDefault="000D7855" w:rsidP="000D7855">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3. К компетенции </w:t>
      </w:r>
      <w:proofErr w:type="gramStart"/>
      <w:r w:rsidRPr="000D7855">
        <w:rPr>
          <w:rFonts w:ascii="Times New Roman" w:hAnsi="Times New Roman"/>
          <w:b/>
          <w:bCs/>
          <w:sz w:val="24"/>
          <w:szCs w:val="24"/>
        </w:rPr>
        <w:t>ОК</w:t>
      </w:r>
      <w:proofErr w:type="gramEnd"/>
      <w:r w:rsidRPr="000D7855">
        <w:rPr>
          <w:rFonts w:ascii="Times New Roman" w:hAnsi="Times New Roman"/>
          <w:b/>
          <w:bCs/>
          <w:sz w:val="24"/>
          <w:szCs w:val="24"/>
        </w:rPr>
        <w:t xml:space="preserve"> 04.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xml:space="preserve"> Вы — фельдшер, назначенный </w:t>
      </w:r>
      <w:proofErr w:type="gramStart"/>
      <w:r w:rsidRPr="000D7855">
        <w:rPr>
          <w:rFonts w:ascii="Times New Roman" w:hAnsi="Times New Roman"/>
          <w:bCs/>
          <w:sz w:val="24"/>
          <w:szCs w:val="24"/>
        </w:rPr>
        <w:t>ответственным</w:t>
      </w:r>
      <w:proofErr w:type="gramEnd"/>
      <w:r w:rsidRPr="000D7855">
        <w:rPr>
          <w:rFonts w:ascii="Times New Roman" w:hAnsi="Times New Roman"/>
          <w:bCs/>
          <w:sz w:val="24"/>
          <w:szCs w:val="24"/>
        </w:rPr>
        <w:t xml:space="preserve"> за организацию медицинского пункта на многодневном детском туристическом слете. </w:t>
      </w:r>
      <w:proofErr w:type="gramStart"/>
      <w:r w:rsidRPr="000D7855">
        <w:rPr>
          <w:rFonts w:ascii="Times New Roman" w:hAnsi="Times New Roman"/>
          <w:bCs/>
          <w:sz w:val="24"/>
          <w:szCs w:val="24"/>
        </w:rPr>
        <w:t>В вашу команду входят: медсестра-пенсионерка (опытная, но консервативная), студент-практикант (энтузиаст, но неопытный) и водитель-санитар.</w:t>
      </w:r>
      <w:proofErr w:type="gramEnd"/>
      <w:r w:rsidRPr="000D7855">
        <w:rPr>
          <w:rFonts w:ascii="Times New Roman" w:hAnsi="Times New Roman"/>
          <w:bCs/>
          <w:sz w:val="24"/>
          <w:szCs w:val="24"/>
        </w:rPr>
        <w:t xml:space="preserve"> В первый же день возникают проблемы: медсестра игнорирует ваши указания и действует «как привыкла», студент паникует при виде крови, водитель отказывается делать что-либо, кроме вождения.</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xml:space="preserve"> Разработайте план ваших действий по формированию этой группы в работоспособную команду </w:t>
      </w:r>
      <w:proofErr w:type="gramStart"/>
      <w:r w:rsidRPr="000D7855">
        <w:rPr>
          <w:rFonts w:ascii="Times New Roman" w:hAnsi="Times New Roman"/>
          <w:bCs/>
          <w:sz w:val="24"/>
          <w:szCs w:val="24"/>
        </w:rPr>
        <w:t>на</w:t>
      </w:r>
      <w:proofErr w:type="gramEnd"/>
      <w:r w:rsidRPr="000D7855">
        <w:rPr>
          <w:rFonts w:ascii="Times New Roman" w:hAnsi="Times New Roman"/>
          <w:bCs/>
          <w:sz w:val="24"/>
          <w:szCs w:val="24"/>
        </w:rPr>
        <w:t xml:space="preserve"> ближайшие 3 дня. Как вы распределите роли? Какие методы коммуникации и мотивации примените к каждому члену команды? Как разрешите конфликт с медсестрой? Опишите конкретные шаги.</w:t>
      </w:r>
    </w:p>
    <w:p w:rsidR="000D7855" w:rsidRPr="000D7855" w:rsidRDefault="000D7855" w:rsidP="000D7855">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4. К компетенции </w:t>
      </w:r>
      <w:proofErr w:type="gramStart"/>
      <w:r w:rsidRPr="000D7855">
        <w:rPr>
          <w:rFonts w:ascii="Times New Roman" w:hAnsi="Times New Roman"/>
          <w:b/>
          <w:bCs/>
          <w:sz w:val="24"/>
          <w:szCs w:val="24"/>
        </w:rPr>
        <w:t>ОК</w:t>
      </w:r>
      <w:proofErr w:type="gramEnd"/>
      <w:r w:rsidRPr="000D7855">
        <w:rPr>
          <w:rFonts w:ascii="Times New Roman" w:hAnsi="Times New Roman"/>
          <w:b/>
          <w:bCs/>
          <w:sz w:val="24"/>
          <w:szCs w:val="24"/>
        </w:rPr>
        <w:t xml:space="preserve"> 05.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xml:space="preserve"> К вам на ФАП привезли 4-летнего Али, сына трудовых мигрантов из Таджикистана. Родители не говорят по-русски, неграмотны. У мальчика симптомы кишечной инфекции, признаки обезвоживания. Вам необходимо: 1) получить согласие на лечение (в </w:t>
      </w:r>
      <w:proofErr w:type="spellStart"/>
      <w:r w:rsidRPr="000D7855">
        <w:rPr>
          <w:rFonts w:ascii="Times New Roman" w:hAnsi="Times New Roman"/>
          <w:bCs/>
          <w:sz w:val="24"/>
          <w:szCs w:val="24"/>
        </w:rPr>
        <w:t>т.ч</w:t>
      </w:r>
      <w:proofErr w:type="spellEnd"/>
      <w:r w:rsidRPr="000D7855">
        <w:rPr>
          <w:rFonts w:ascii="Times New Roman" w:hAnsi="Times New Roman"/>
          <w:bCs/>
          <w:sz w:val="24"/>
          <w:szCs w:val="24"/>
        </w:rPr>
        <w:t xml:space="preserve">. возможную госпитализацию), 2) объяснить схему оральной </w:t>
      </w:r>
      <w:proofErr w:type="spellStart"/>
      <w:r w:rsidRPr="000D7855">
        <w:rPr>
          <w:rFonts w:ascii="Times New Roman" w:hAnsi="Times New Roman"/>
          <w:bCs/>
          <w:sz w:val="24"/>
          <w:szCs w:val="24"/>
        </w:rPr>
        <w:t>регидратации</w:t>
      </w:r>
      <w:proofErr w:type="spellEnd"/>
      <w:r w:rsidRPr="000D7855">
        <w:rPr>
          <w:rFonts w:ascii="Times New Roman" w:hAnsi="Times New Roman"/>
          <w:bCs/>
          <w:sz w:val="24"/>
          <w:szCs w:val="24"/>
        </w:rPr>
        <w:t xml:space="preserve">, 3) выдать назначения (сорбент, </w:t>
      </w:r>
      <w:proofErr w:type="spellStart"/>
      <w:r w:rsidRPr="000D7855">
        <w:rPr>
          <w:rFonts w:ascii="Times New Roman" w:hAnsi="Times New Roman"/>
          <w:bCs/>
          <w:sz w:val="24"/>
          <w:szCs w:val="24"/>
        </w:rPr>
        <w:t>пробиотик</w:t>
      </w:r>
      <w:proofErr w:type="spellEnd"/>
      <w:r w:rsidRPr="000D7855">
        <w:rPr>
          <w:rFonts w:ascii="Times New Roman" w:hAnsi="Times New Roman"/>
          <w:bCs/>
          <w:sz w:val="24"/>
          <w:szCs w:val="24"/>
        </w:rPr>
        <w:t>).</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xml:space="preserve"> Разработайте детальный план коммуникации с этой семьей. Какие вербальные и невербальные методы, визуальные средства (рисунки, жесты) вы </w:t>
      </w:r>
      <w:r w:rsidRPr="000D7855">
        <w:rPr>
          <w:rFonts w:ascii="Times New Roman" w:hAnsi="Times New Roman"/>
          <w:bCs/>
          <w:sz w:val="24"/>
          <w:szCs w:val="24"/>
        </w:rPr>
        <w:lastRenderedPageBreak/>
        <w:t>используете? Как оформите письменное согласие? Как убедитесь, что информация понята правильно? Опишите ваши действия шаг за шагом.</w:t>
      </w:r>
    </w:p>
    <w:p w:rsidR="000D7855" w:rsidRPr="000D7855" w:rsidRDefault="000D7855" w:rsidP="000D7855">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5. К компетенции </w:t>
      </w:r>
      <w:proofErr w:type="gramStart"/>
      <w:r w:rsidRPr="000D7855">
        <w:rPr>
          <w:rFonts w:ascii="Times New Roman" w:hAnsi="Times New Roman"/>
          <w:b/>
          <w:bCs/>
          <w:sz w:val="24"/>
          <w:szCs w:val="24"/>
        </w:rPr>
        <w:t>ОК</w:t>
      </w:r>
      <w:proofErr w:type="gramEnd"/>
      <w:r w:rsidRPr="000D7855">
        <w:rPr>
          <w:rFonts w:ascii="Times New Roman" w:hAnsi="Times New Roman"/>
          <w:b/>
          <w:bCs/>
          <w:sz w:val="24"/>
          <w:szCs w:val="24"/>
        </w:rPr>
        <w:t xml:space="preserve"> 06.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xml:space="preserve"> В вашем селе есть семья староверов, которая принципиально отказывается от любой современной медицины, включая скорую помощь. У их 8-летней дочери, по словам соседей, «очень плохой кашель уже месяц». Вы, как фельдшер участка, понимаете риск развития хронической патологии или туберкулеза. Одновременно к вам обращается местный предприниматель с предложением: он «по-соседски» даст денег на ремонт </w:t>
      </w:r>
      <w:proofErr w:type="spellStart"/>
      <w:r w:rsidRPr="000D7855">
        <w:rPr>
          <w:rFonts w:ascii="Times New Roman" w:hAnsi="Times New Roman"/>
          <w:bCs/>
          <w:sz w:val="24"/>
          <w:szCs w:val="24"/>
        </w:rPr>
        <w:t>ФАПа</w:t>
      </w:r>
      <w:proofErr w:type="spellEnd"/>
      <w:r w:rsidRPr="000D7855">
        <w:rPr>
          <w:rFonts w:ascii="Times New Roman" w:hAnsi="Times New Roman"/>
          <w:bCs/>
          <w:sz w:val="24"/>
          <w:szCs w:val="24"/>
        </w:rPr>
        <w:t>, если вы оформите его работникам (фактически здоровым) справки для получения льготных путевок.</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xml:space="preserve"> Проанализируйте обе ситуации с точки зрения компетенции </w:t>
      </w:r>
      <w:proofErr w:type="gramStart"/>
      <w:r w:rsidRPr="000D7855">
        <w:rPr>
          <w:rFonts w:ascii="Times New Roman" w:hAnsi="Times New Roman"/>
          <w:bCs/>
          <w:sz w:val="24"/>
          <w:szCs w:val="24"/>
        </w:rPr>
        <w:t>ОК</w:t>
      </w:r>
      <w:proofErr w:type="gramEnd"/>
      <w:r w:rsidRPr="000D7855">
        <w:rPr>
          <w:rFonts w:ascii="Times New Roman" w:hAnsi="Times New Roman"/>
          <w:bCs/>
          <w:sz w:val="24"/>
          <w:szCs w:val="24"/>
        </w:rPr>
        <w:t xml:space="preserve"> 06. Опишите ваши конкретные действия: 1) Как вы попытаетесь установить контакт и помочь девочке, уважая убеждения семьи? 2) Как ответите предпринимателю и почему? Ваш ответ должен показать интеграцию ценностей милосердия, ответственности, законности и неприятия коррупции.</w:t>
      </w:r>
    </w:p>
    <w:p w:rsidR="000D7855" w:rsidRPr="000D7855" w:rsidRDefault="000D7855" w:rsidP="000D7855">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6. К компетенции </w:t>
      </w:r>
      <w:proofErr w:type="gramStart"/>
      <w:r w:rsidRPr="000D7855">
        <w:rPr>
          <w:rFonts w:ascii="Times New Roman" w:hAnsi="Times New Roman"/>
          <w:b/>
          <w:bCs/>
          <w:sz w:val="24"/>
          <w:szCs w:val="24"/>
        </w:rPr>
        <w:t>ОК</w:t>
      </w:r>
      <w:proofErr w:type="gramEnd"/>
      <w:r w:rsidRPr="000D7855">
        <w:rPr>
          <w:rFonts w:ascii="Times New Roman" w:hAnsi="Times New Roman"/>
          <w:b/>
          <w:bCs/>
          <w:sz w:val="24"/>
          <w:szCs w:val="24"/>
        </w:rPr>
        <w:t xml:space="preserve"> 09.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В приемный покой ЦРБ, где вы дежурите, доставлен ребенок 7 лет без сознания. Его нашли туристы-немцы рядом с кемпингом. При нем рюкзак с упаковками: 1) Таблетки с надписью «</w:t>
      </w:r>
      <w:proofErr w:type="spellStart"/>
      <w:r w:rsidRPr="000D7855">
        <w:rPr>
          <w:rFonts w:ascii="Times New Roman" w:hAnsi="Times New Roman"/>
          <w:bCs/>
          <w:sz w:val="24"/>
          <w:szCs w:val="24"/>
        </w:rPr>
        <w:t>Methylphenidate</w:t>
      </w:r>
      <w:proofErr w:type="spellEnd"/>
      <w:r w:rsidRPr="000D7855">
        <w:rPr>
          <w:rFonts w:ascii="Times New Roman" w:hAnsi="Times New Roman"/>
          <w:bCs/>
          <w:sz w:val="24"/>
          <w:szCs w:val="24"/>
        </w:rPr>
        <w:t xml:space="preserve"> </w:t>
      </w:r>
      <w:proofErr w:type="spellStart"/>
      <w:r w:rsidRPr="000D7855">
        <w:rPr>
          <w:rFonts w:ascii="Times New Roman" w:hAnsi="Times New Roman"/>
          <w:bCs/>
          <w:sz w:val="24"/>
          <w:szCs w:val="24"/>
        </w:rPr>
        <w:t>hydrochloride</w:t>
      </w:r>
      <w:proofErr w:type="spellEnd"/>
      <w:r w:rsidRPr="000D7855">
        <w:rPr>
          <w:rFonts w:ascii="Times New Roman" w:hAnsi="Times New Roman"/>
          <w:bCs/>
          <w:sz w:val="24"/>
          <w:szCs w:val="24"/>
        </w:rPr>
        <w:t xml:space="preserve"> 10 </w:t>
      </w:r>
      <w:proofErr w:type="spellStart"/>
      <w:r w:rsidRPr="000D7855">
        <w:rPr>
          <w:rFonts w:ascii="Times New Roman" w:hAnsi="Times New Roman"/>
          <w:bCs/>
          <w:sz w:val="24"/>
          <w:szCs w:val="24"/>
        </w:rPr>
        <w:t>mg</w:t>
      </w:r>
      <w:proofErr w:type="spellEnd"/>
      <w:r w:rsidRPr="000D7855">
        <w:rPr>
          <w:rFonts w:ascii="Times New Roman" w:hAnsi="Times New Roman"/>
          <w:bCs/>
          <w:sz w:val="24"/>
          <w:szCs w:val="24"/>
        </w:rPr>
        <w:t>», 2) Ингалятор «</w:t>
      </w:r>
      <w:proofErr w:type="spellStart"/>
      <w:r w:rsidRPr="000D7855">
        <w:rPr>
          <w:rFonts w:ascii="Times New Roman" w:hAnsi="Times New Roman"/>
          <w:bCs/>
          <w:sz w:val="24"/>
          <w:szCs w:val="24"/>
        </w:rPr>
        <w:t>Salbutamol</w:t>
      </w:r>
      <w:proofErr w:type="spellEnd"/>
      <w:r w:rsidRPr="000D7855">
        <w:rPr>
          <w:rFonts w:ascii="Times New Roman" w:hAnsi="Times New Roman"/>
          <w:bCs/>
          <w:sz w:val="24"/>
          <w:szCs w:val="24"/>
        </w:rPr>
        <w:t xml:space="preserve">», 3) Браслет с гравировкой «A. </w:t>
      </w:r>
      <w:proofErr w:type="spellStart"/>
      <w:r w:rsidRPr="000D7855">
        <w:rPr>
          <w:rFonts w:ascii="Times New Roman" w:hAnsi="Times New Roman"/>
          <w:bCs/>
          <w:sz w:val="24"/>
          <w:szCs w:val="24"/>
        </w:rPr>
        <w:t>Schmidt</w:t>
      </w:r>
      <w:proofErr w:type="spellEnd"/>
      <w:r w:rsidRPr="000D7855">
        <w:rPr>
          <w:rFonts w:ascii="Times New Roman" w:hAnsi="Times New Roman"/>
          <w:bCs/>
          <w:sz w:val="24"/>
          <w:szCs w:val="24"/>
        </w:rPr>
        <w:t xml:space="preserve">, T1DM, </w:t>
      </w:r>
      <w:proofErr w:type="spellStart"/>
      <w:r w:rsidRPr="000D7855">
        <w:rPr>
          <w:rFonts w:ascii="Times New Roman" w:hAnsi="Times New Roman"/>
          <w:bCs/>
          <w:sz w:val="24"/>
          <w:szCs w:val="24"/>
        </w:rPr>
        <w:t>Penicillin</w:t>
      </w:r>
      <w:proofErr w:type="spellEnd"/>
      <w:r w:rsidRPr="000D7855">
        <w:rPr>
          <w:rFonts w:ascii="Times New Roman" w:hAnsi="Times New Roman"/>
          <w:bCs/>
          <w:sz w:val="24"/>
          <w:szCs w:val="24"/>
        </w:rPr>
        <w:t xml:space="preserve"> </w:t>
      </w:r>
      <w:proofErr w:type="spellStart"/>
      <w:r w:rsidRPr="000D7855">
        <w:rPr>
          <w:rFonts w:ascii="Times New Roman" w:hAnsi="Times New Roman"/>
          <w:bCs/>
          <w:sz w:val="24"/>
          <w:szCs w:val="24"/>
        </w:rPr>
        <w:t>allergy</w:t>
      </w:r>
      <w:proofErr w:type="spellEnd"/>
      <w:r w:rsidRPr="000D7855">
        <w:rPr>
          <w:rFonts w:ascii="Times New Roman" w:hAnsi="Times New Roman"/>
          <w:bCs/>
          <w:sz w:val="24"/>
          <w:szCs w:val="24"/>
        </w:rPr>
        <w:t>», 4) Смартфон с заблокированным экраном.</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Опишите, какую информацию вы сможете извлечь из каждого предмета и как интерпретируете ее для оказания неотложной помощи. Каков будет порядок ваших действий по работе с этими данными? Сформулируйте предварительные выводы о состоянии ребенка и возможных рисках, которые вы немедленно передадите врачу.</w:t>
      </w:r>
    </w:p>
    <w:p w:rsidR="000D7855" w:rsidRPr="000D7855" w:rsidRDefault="000D7855" w:rsidP="000D7855">
      <w:pPr>
        <w:suppressAutoHyphens/>
        <w:spacing w:after="0" w:line="240" w:lineRule="auto"/>
        <w:ind w:left="720" w:right="283"/>
        <w:jc w:val="both"/>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7. К компетенции ПК 2.1.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На дом вызвана мать с 8-месячным младенцем. Жалобы: в течение суток периодические приступы пронзительного плача, поджимание ножек к животу, однократная рвота. Стул был утром с примесью крови и слизи по типу «малинового желе». Ребенок на искусственном вскармливании, прикорм введен.</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Опишите детальный план вашего обследования. Какой предварительный диагноз вы заподозрите в первую очередь? Какие дополнительные данные (</w:t>
      </w:r>
      <w:proofErr w:type="spellStart"/>
      <w:r w:rsidRPr="000D7855">
        <w:rPr>
          <w:rFonts w:ascii="Times New Roman" w:hAnsi="Times New Roman"/>
          <w:bCs/>
          <w:sz w:val="24"/>
          <w:szCs w:val="24"/>
        </w:rPr>
        <w:t>физикальные</w:t>
      </w:r>
      <w:proofErr w:type="spellEnd"/>
      <w:r w:rsidRPr="000D7855">
        <w:rPr>
          <w:rFonts w:ascii="Times New Roman" w:hAnsi="Times New Roman"/>
          <w:bCs/>
          <w:sz w:val="24"/>
          <w:szCs w:val="24"/>
        </w:rPr>
        <w:t>, анамнестические) критически важны? Сформулируйте четкие показания для экстренной госпитализации и план ваших действий до приезда скорой помощи.</w:t>
      </w:r>
    </w:p>
    <w:p w:rsidR="000D7855" w:rsidRPr="000D7855" w:rsidRDefault="000D7855" w:rsidP="000001B2">
      <w:pPr>
        <w:suppressAutoHyphens/>
        <w:spacing w:after="0" w:line="240" w:lineRule="auto"/>
        <w:ind w:left="720" w:right="283"/>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8. К компетенции ПК 2.2.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Вы — фельдшер на пляже в летнем лагере. К вам бегут вожатые с 12-летним подростком, который наступил на морского ежа. В стопе торчит несколько игл, место уколов отечно, ребенок испуган, жалуется на сильную боль. Одновременно с другого конца пляжа кричат, что малыш подавился виноградиной и синеет.</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xml:space="preserve"> Опишите ваш алгоритм действий в этой экстренной ситуации с двумя пострадавшими. Какие </w:t>
      </w:r>
      <w:proofErr w:type="gramStart"/>
      <w:r w:rsidRPr="000D7855">
        <w:rPr>
          <w:rFonts w:ascii="Times New Roman" w:hAnsi="Times New Roman"/>
          <w:bCs/>
          <w:sz w:val="24"/>
          <w:szCs w:val="24"/>
        </w:rPr>
        <w:t>манипуляции</w:t>
      </w:r>
      <w:proofErr w:type="gramEnd"/>
      <w:r w:rsidRPr="000D7855">
        <w:rPr>
          <w:rFonts w:ascii="Times New Roman" w:hAnsi="Times New Roman"/>
          <w:bCs/>
          <w:sz w:val="24"/>
          <w:szCs w:val="24"/>
        </w:rPr>
        <w:t xml:space="preserve"> вы выполните приоритетно и в </w:t>
      </w:r>
      <w:proofErr w:type="gramStart"/>
      <w:r w:rsidRPr="000D7855">
        <w:rPr>
          <w:rFonts w:ascii="Times New Roman" w:hAnsi="Times New Roman"/>
          <w:bCs/>
          <w:sz w:val="24"/>
          <w:szCs w:val="24"/>
        </w:rPr>
        <w:t>какой</w:t>
      </w:r>
      <w:proofErr w:type="gramEnd"/>
      <w:r w:rsidRPr="000D7855">
        <w:rPr>
          <w:rFonts w:ascii="Times New Roman" w:hAnsi="Times New Roman"/>
          <w:bCs/>
          <w:sz w:val="24"/>
          <w:szCs w:val="24"/>
        </w:rPr>
        <w:t xml:space="preserve"> последовательности? Как организуете помощь (привлечение вожатых, др.)? Конкретно опишите технику оказания помощи в каждом случае.</w:t>
      </w:r>
    </w:p>
    <w:p w:rsidR="000D7855" w:rsidRPr="000D7855" w:rsidRDefault="000D7855" w:rsidP="000001B2">
      <w:pPr>
        <w:suppressAutoHyphens/>
        <w:spacing w:after="0" w:line="240" w:lineRule="auto"/>
        <w:ind w:left="720" w:right="283"/>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9. К компетенции ПК 2.3.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xml:space="preserve"> К вам на диспансерный прием пришла мать с 6-летним Артемом, состоящим на учете с бронхиальной астмой легкой </w:t>
      </w:r>
      <w:proofErr w:type="spellStart"/>
      <w:r w:rsidRPr="000D7855">
        <w:rPr>
          <w:rFonts w:ascii="Times New Roman" w:hAnsi="Times New Roman"/>
          <w:bCs/>
          <w:sz w:val="24"/>
          <w:szCs w:val="24"/>
        </w:rPr>
        <w:t>персистирующей</w:t>
      </w:r>
      <w:proofErr w:type="spellEnd"/>
      <w:r w:rsidRPr="000D7855">
        <w:rPr>
          <w:rFonts w:ascii="Times New Roman" w:hAnsi="Times New Roman"/>
          <w:bCs/>
          <w:sz w:val="24"/>
          <w:szCs w:val="24"/>
        </w:rPr>
        <w:t xml:space="preserve"> формы. Он получает базисную терапию. При анализе дневника самоконтроля вы видите, что за </w:t>
      </w:r>
      <w:r w:rsidRPr="000D7855">
        <w:rPr>
          <w:rFonts w:ascii="Times New Roman" w:hAnsi="Times New Roman"/>
          <w:bCs/>
          <w:sz w:val="24"/>
          <w:szCs w:val="24"/>
        </w:rPr>
        <w:lastRenderedPageBreak/>
        <w:t xml:space="preserve">последний месяц он 8 раз использовал </w:t>
      </w:r>
      <w:proofErr w:type="spellStart"/>
      <w:r w:rsidRPr="000D7855">
        <w:rPr>
          <w:rFonts w:ascii="Times New Roman" w:hAnsi="Times New Roman"/>
          <w:bCs/>
          <w:sz w:val="24"/>
          <w:szCs w:val="24"/>
        </w:rPr>
        <w:t>сальбутамол</w:t>
      </w:r>
      <w:proofErr w:type="spellEnd"/>
      <w:r w:rsidRPr="000D7855">
        <w:rPr>
          <w:rFonts w:ascii="Times New Roman" w:hAnsi="Times New Roman"/>
          <w:bCs/>
          <w:sz w:val="24"/>
          <w:szCs w:val="24"/>
        </w:rPr>
        <w:t xml:space="preserve"> (после </w:t>
      </w:r>
      <w:proofErr w:type="spellStart"/>
      <w:r w:rsidRPr="000D7855">
        <w:rPr>
          <w:rFonts w:ascii="Times New Roman" w:hAnsi="Times New Roman"/>
          <w:bCs/>
          <w:sz w:val="24"/>
          <w:szCs w:val="24"/>
        </w:rPr>
        <w:t>физнагрузки</w:t>
      </w:r>
      <w:proofErr w:type="spellEnd"/>
      <w:r w:rsidRPr="000D7855">
        <w:rPr>
          <w:rFonts w:ascii="Times New Roman" w:hAnsi="Times New Roman"/>
          <w:bCs/>
          <w:sz w:val="24"/>
          <w:szCs w:val="24"/>
        </w:rPr>
        <w:t xml:space="preserve"> в школе), было 3 </w:t>
      </w:r>
      <w:proofErr w:type="gramStart"/>
      <w:r w:rsidRPr="000D7855">
        <w:rPr>
          <w:rFonts w:ascii="Times New Roman" w:hAnsi="Times New Roman"/>
          <w:bCs/>
          <w:sz w:val="24"/>
          <w:szCs w:val="24"/>
        </w:rPr>
        <w:t>ночных</w:t>
      </w:r>
      <w:proofErr w:type="gramEnd"/>
      <w:r w:rsidRPr="000D7855">
        <w:rPr>
          <w:rFonts w:ascii="Times New Roman" w:hAnsi="Times New Roman"/>
          <w:bCs/>
          <w:sz w:val="24"/>
          <w:szCs w:val="24"/>
        </w:rPr>
        <w:t xml:space="preserve"> пробуждения. Пиковая скорость выдоха (ПСВ) держится на уровне 70% от лучшего показателя. Жалоб на момент визита мать не предъявляет, считает, что «все нормально».</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Оцените степень контроля над астмой. Какие вопросы вы зададите ребенку и матери? Какие изменения в терапии или рекомендациях по образу жизни вы предложите? Составьте план дальнейшего динамического наблюдения (кратность визитов, чему будете уделять внимание).</w:t>
      </w:r>
    </w:p>
    <w:p w:rsidR="000D7855" w:rsidRPr="000D7855" w:rsidRDefault="000D7855" w:rsidP="000001B2">
      <w:pPr>
        <w:suppressAutoHyphens/>
        <w:spacing w:after="0" w:line="240" w:lineRule="auto"/>
        <w:ind w:left="720" w:right="283"/>
        <w:rPr>
          <w:rFonts w:ascii="Times New Roman" w:hAnsi="Times New Roman"/>
          <w:bCs/>
          <w:sz w:val="24"/>
          <w:szCs w:val="24"/>
        </w:rPr>
      </w:pPr>
    </w:p>
    <w:p w:rsidR="000001B2" w:rsidRDefault="000D7855" w:rsidP="000001B2">
      <w:pPr>
        <w:suppressAutoHyphens/>
        <w:spacing w:after="0" w:line="240" w:lineRule="auto"/>
        <w:ind w:left="720" w:right="283"/>
        <w:rPr>
          <w:rFonts w:ascii="Times New Roman" w:hAnsi="Times New Roman"/>
          <w:b/>
          <w:bCs/>
          <w:sz w:val="24"/>
          <w:szCs w:val="24"/>
        </w:rPr>
      </w:pPr>
      <w:r w:rsidRPr="000D7855">
        <w:rPr>
          <w:rFonts w:ascii="Times New Roman" w:hAnsi="Times New Roman"/>
          <w:b/>
          <w:bCs/>
          <w:sz w:val="24"/>
          <w:szCs w:val="24"/>
        </w:rPr>
        <w:t xml:space="preserve">Задача 10. К компетенции ПК 2.4. </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Ситуация:</w:t>
      </w:r>
      <w:r w:rsidRPr="000D7855">
        <w:rPr>
          <w:rFonts w:ascii="Times New Roman" w:hAnsi="Times New Roman"/>
          <w:bCs/>
          <w:sz w:val="24"/>
          <w:szCs w:val="24"/>
        </w:rPr>
        <w:t> 15 марта к вам обратилась работающая мать по поводу заболевания ее 5-летнего сына. Вы открыли листок нетрудоспособности (ЛН) по уходу до 20 марта. 21 марта мать пришла на продление, состояние ребенка улучшилось, но остался кашель. Вы продлили ЛН до 25 марта. 26 марта мать является для закрытия ЛН. При проверке вы случайно узнаете от соседки-медсестры, что с 22 марта ребенок фактически посещал детский сад (у них общая группа), а мать вышла на работу.</w:t>
      </w:r>
    </w:p>
    <w:p w:rsidR="000D7855" w:rsidRPr="000D7855" w:rsidRDefault="000D7855" w:rsidP="000001B2">
      <w:pPr>
        <w:suppressAutoHyphens/>
        <w:spacing w:after="0" w:line="240" w:lineRule="auto"/>
        <w:ind w:left="720" w:right="283"/>
        <w:rPr>
          <w:rFonts w:ascii="Times New Roman" w:hAnsi="Times New Roman"/>
          <w:bCs/>
          <w:sz w:val="24"/>
          <w:szCs w:val="24"/>
        </w:rPr>
      </w:pPr>
      <w:r w:rsidRPr="000D7855">
        <w:rPr>
          <w:rFonts w:ascii="Times New Roman" w:hAnsi="Times New Roman"/>
          <w:b/>
          <w:bCs/>
          <w:sz w:val="24"/>
          <w:szCs w:val="24"/>
        </w:rPr>
        <w:t>Задание:</w:t>
      </w:r>
      <w:r w:rsidRPr="000D7855">
        <w:rPr>
          <w:rFonts w:ascii="Times New Roman" w:hAnsi="Times New Roman"/>
          <w:bCs/>
          <w:sz w:val="24"/>
          <w:szCs w:val="24"/>
        </w:rPr>
        <w:t> Проанализируйте ситуацию с точки зрения нормативных требований. Какие нарушения были допущены? Как вы поступите 26 марта с листком нетрудоспособности? Какие коды проставите при закрытии? Какие разъяснения дадите матери? Опишите порядок ваших действий и оформления документации.</w:t>
      </w:r>
    </w:p>
    <w:p w:rsidR="00DD794D" w:rsidRPr="00244241" w:rsidRDefault="00DD794D" w:rsidP="00A80B43">
      <w:pPr>
        <w:suppressAutoHyphens/>
        <w:spacing w:after="0" w:line="240" w:lineRule="auto"/>
        <w:ind w:left="720" w:right="283"/>
        <w:jc w:val="both"/>
        <w:rPr>
          <w:rFonts w:ascii="Times New Roman" w:hAnsi="Times New Roman"/>
          <w:bCs/>
          <w:sz w:val="24"/>
          <w:szCs w:val="24"/>
        </w:rPr>
      </w:pPr>
    </w:p>
    <w:sectPr w:rsidR="00DD794D" w:rsidRPr="00244241" w:rsidSect="00156A58">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B3E" w:rsidRDefault="00146B3E" w:rsidP="00814A42">
      <w:pPr>
        <w:spacing w:after="0" w:line="240" w:lineRule="auto"/>
      </w:pPr>
      <w:r>
        <w:separator/>
      </w:r>
    </w:p>
  </w:endnote>
  <w:endnote w:type="continuationSeparator" w:id="0">
    <w:p w:rsidR="00146B3E" w:rsidRDefault="00146B3E" w:rsidP="00814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B3E" w:rsidRDefault="00146B3E" w:rsidP="00814A42">
      <w:pPr>
        <w:spacing w:after="0" w:line="240" w:lineRule="auto"/>
      </w:pPr>
      <w:r>
        <w:separator/>
      </w:r>
    </w:p>
  </w:footnote>
  <w:footnote w:type="continuationSeparator" w:id="0">
    <w:p w:rsidR="00146B3E" w:rsidRDefault="00146B3E" w:rsidP="00814A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6E7"/>
    <w:multiLevelType w:val="multilevel"/>
    <w:tmpl w:val="871A7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A330B9"/>
    <w:multiLevelType w:val="multilevel"/>
    <w:tmpl w:val="C442A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CF6E7A"/>
    <w:multiLevelType w:val="multilevel"/>
    <w:tmpl w:val="1922B7B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177A32"/>
    <w:multiLevelType w:val="multilevel"/>
    <w:tmpl w:val="45FC29F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890BBF"/>
    <w:multiLevelType w:val="multilevel"/>
    <w:tmpl w:val="B8C257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107B2"/>
    <w:multiLevelType w:val="multilevel"/>
    <w:tmpl w:val="DFF42C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552F2F"/>
    <w:multiLevelType w:val="multilevel"/>
    <w:tmpl w:val="B0DA1D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4D11F0"/>
    <w:multiLevelType w:val="multilevel"/>
    <w:tmpl w:val="A68243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0B4675"/>
    <w:multiLevelType w:val="multilevel"/>
    <w:tmpl w:val="529E10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0C6F50"/>
    <w:multiLevelType w:val="multilevel"/>
    <w:tmpl w:val="2214D0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3392C62"/>
    <w:multiLevelType w:val="multilevel"/>
    <w:tmpl w:val="B62095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116D08"/>
    <w:multiLevelType w:val="multilevel"/>
    <w:tmpl w:val="5A3AB6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5D3990"/>
    <w:multiLevelType w:val="multilevel"/>
    <w:tmpl w:val="1A326062"/>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6F03CF7"/>
    <w:multiLevelType w:val="multilevel"/>
    <w:tmpl w:val="119AA3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0106A4"/>
    <w:multiLevelType w:val="multilevel"/>
    <w:tmpl w:val="DC983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91B5767"/>
    <w:multiLevelType w:val="multilevel"/>
    <w:tmpl w:val="B56A11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562034"/>
    <w:multiLevelType w:val="multilevel"/>
    <w:tmpl w:val="5A10801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99351F0"/>
    <w:multiLevelType w:val="multilevel"/>
    <w:tmpl w:val="74E4DE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9A0BEA"/>
    <w:multiLevelType w:val="multilevel"/>
    <w:tmpl w:val="A5948CC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FB5146D"/>
    <w:multiLevelType w:val="multilevel"/>
    <w:tmpl w:val="766EC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0744AB7"/>
    <w:multiLevelType w:val="multilevel"/>
    <w:tmpl w:val="2C04F0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AF6B95"/>
    <w:multiLevelType w:val="multilevel"/>
    <w:tmpl w:val="F8B86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41F738F"/>
    <w:multiLevelType w:val="multilevel"/>
    <w:tmpl w:val="124A0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4934AB0"/>
    <w:multiLevelType w:val="multilevel"/>
    <w:tmpl w:val="327E8E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5DE0182"/>
    <w:multiLevelType w:val="multilevel"/>
    <w:tmpl w:val="E89E95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7034575"/>
    <w:multiLevelType w:val="multilevel"/>
    <w:tmpl w:val="9DEAA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A43098B"/>
    <w:multiLevelType w:val="multilevel"/>
    <w:tmpl w:val="7FD48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B2970AD"/>
    <w:multiLevelType w:val="multilevel"/>
    <w:tmpl w:val="F5767AA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BB5735B"/>
    <w:multiLevelType w:val="multilevel"/>
    <w:tmpl w:val="99FA867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C58589B"/>
    <w:multiLevelType w:val="multilevel"/>
    <w:tmpl w:val="D6FAF7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EFB2137"/>
    <w:multiLevelType w:val="multilevel"/>
    <w:tmpl w:val="F1AE4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FAA49B2"/>
    <w:multiLevelType w:val="multilevel"/>
    <w:tmpl w:val="11401010"/>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FEC21F8"/>
    <w:multiLevelType w:val="multilevel"/>
    <w:tmpl w:val="E484205C"/>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05C6691"/>
    <w:multiLevelType w:val="multilevel"/>
    <w:tmpl w:val="05D41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2162255"/>
    <w:multiLevelType w:val="multilevel"/>
    <w:tmpl w:val="9836CD0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6C61351"/>
    <w:multiLevelType w:val="multilevel"/>
    <w:tmpl w:val="6D34C6F0"/>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A700B21"/>
    <w:multiLevelType w:val="multilevel"/>
    <w:tmpl w:val="451471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B9870E0"/>
    <w:multiLevelType w:val="multilevel"/>
    <w:tmpl w:val="261A40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F0C73C1"/>
    <w:multiLevelType w:val="multilevel"/>
    <w:tmpl w:val="138AF15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F3B7E1A"/>
    <w:multiLevelType w:val="multilevel"/>
    <w:tmpl w:val="24C8634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2EB775C"/>
    <w:multiLevelType w:val="multilevel"/>
    <w:tmpl w:val="B0788E8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84B3A7B"/>
    <w:multiLevelType w:val="multilevel"/>
    <w:tmpl w:val="7D3E5A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8A76EAC"/>
    <w:multiLevelType w:val="multilevel"/>
    <w:tmpl w:val="F9DA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9743CE9"/>
    <w:multiLevelType w:val="multilevel"/>
    <w:tmpl w:val="EBA601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9A919D3"/>
    <w:multiLevelType w:val="multilevel"/>
    <w:tmpl w:val="DBCA5B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BAB158B"/>
    <w:multiLevelType w:val="multilevel"/>
    <w:tmpl w:val="5406C05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CE06BCB"/>
    <w:multiLevelType w:val="multilevel"/>
    <w:tmpl w:val="2932A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D422194"/>
    <w:multiLevelType w:val="multilevel"/>
    <w:tmpl w:val="C7DE40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258517E"/>
    <w:multiLevelType w:val="multilevel"/>
    <w:tmpl w:val="288608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2F12854"/>
    <w:multiLevelType w:val="multilevel"/>
    <w:tmpl w:val="C964A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3C744F7"/>
    <w:multiLevelType w:val="multilevel"/>
    <w:tmpl w:val="F29004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4C8338D"/>
    <w:multiLevelType w:val="multilevel"/>
    <w:tmpl w:val="D108DF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5043FDB"/>
    <w:multiLevelType w:val="multilevel"/>
    <w:tmpl w:val="D4E604C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7076816"/>
    <w:multiLevelType w:val="multilevel"/>
    <w:tmpl w:val="D9B0EFB2"/>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966588C"/>
    <w:multiLevelType w:val="multilevel"/>
    <w:tmpl w:val="94EA39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A1248A"/>
    <w:multiLevelType w:val="multilevel"/>
    <w:tmpl w:val="04BC0A4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F993BAC"/>
    <w:multiLevelType w:val="multilevel"/>
    <w:tmpl w:val="FD6A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0A1472B"/>
    <w:multiLevelType w:val="multilevel"/>
    <w:tmpl w:val="22EAB4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2034669"/>
    <w:multiLevelType w:val="multilevel"/>
    <w:tmpl w:val="D06A0C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5176C77"/>
    <w:multiLevelType w:val="multilevel"/>
    <w:tmpl w:val="D73C96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5EC501D"/>
    <w:multiLevelType w:val="multilevel"/>
    <w:tmpl w:val="4366F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70B66BC"/>
    <w:multiLevelType w:val="multilevel"/>
    <w:tmpl w:val="0EE6C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85307EC"/>
    <w:multiLevelType w:val="multilevel"/>
    <w:tmpl w:val="3C365E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95812AC"/>
    <w:multiLevelType w:val="multilevel"/>
    <w:tmpl w:val="1506F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AB91980"/>
    <w:multiLevelType w:val="multilevel"/>
    <w:tmpl w:val="ED902F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C8F6988"/>
    <w:multiLevelType w:val="multilevel"/>
    <w:tmpl w:val="C9902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EE7668C"/>
    <w:multiLevelType w:val="multilevel"/>
    <w:tmpl w:val="A74C9B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F323396"/>
    <w:multiLevelType w:val="multilevel"/>
    <w:tmpl w:val="99C0D62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F460F9A"/>
    <w:multiLevelType w:val="multilevel"/>
    <w:tmpl w:val="5144FCE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211512F"/>
    <w:multiLevelType w:val="multilevel"/>
    <w:tmpl w:val="9C8668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3FD73DD"/>
    <w:multiLevelType w:val="multilevel"/>
    <w:tmpl w:val="4FCE17C8"/>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5E06FD0"/>
    <w:multiLevelType w:val="multilevel"/>
    <w:tmpl w:val="B7E8F8C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6D46C59"/>
    <w:multiLevelType w:val="multilevel"/>
    <w:tmpl w:val="E37804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93A65E6"/>
    <w:multiLevelType w:val="multilevel"/>
    <w:tmpl w:val="01EC0C3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980035E"/>
    <w:multiLevelType w:val="multilevel"/>
    <w:tmpl w:val="AFE2F7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D933233"/>
    <w:multiLevelType w:val="multilevel"/>
    <w:tmpl w:val="075004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DBF56F5"/>
    <w:multiLevelType w:val="multilevel"/>
    <w:tmpl w:val="60BA39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DFB5EA2"/>
    <w:multiLevelType w:val="multilevel"/>
    <w:tmpl w:val="75F017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EC2350D"/>
    <w:multiLevelType w:val="multilevel"/>
    <w:tmpl w:val="EA2C2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F21779D"/>
    <w:multiLevelType w:val="multilevel"/>
    <w:tmpl w:val="06B6E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F885246"/>
    <w:multiLevelType w:val="multilevel"/>
    <w:tmpl w:val="18FCE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F8F5480"/>
    <w:multiLevelType w:val="multilevel"/>
    <w:tmpl w:val="03D2EC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1"/>
  </w:num>
  <w:num w:numId="2">
    <w:abstractNumId w:val="63"/>
  </w:num>
  <w:num w:numId="3">
    <w:abstractNumId w:val="4"/>
  </w:num>
  <w:num w:numId="4">
    <w:abstractNumId w:val="68"/>
  </w:num>
  <w:num w:numId="5">
    <w:abstractNumId w:val="69"/>
  </w:num>
  <w:num w:numId="6">
    <w:abstractNumId w:val="66"/>
  </w:num>
  <w:num w:numId="7">
    <w:abstractNumId w:val="59"/>
  </w:num>
  <w:num w:numId="8">
    <w:abstractNumId w:val="67"/>
  </w:num>
  <w:num w:numId="9">
    <w:abstractNumId w:val="28"/>
  </w:num>
  <w:num w:numId="10">
    <w:abstractNumId w:val="65"/>
  </w:num>
  <w:num w:numId="11">
    <w:abstractNumId w:val="76"/>
  </w:num>
  <w:num w:numId="12">
    <w:abstractNumId w:val="71"/>
  </w:num>
  <w:num w:numId="13">
    <w:abstractNumId w:val="10"/>
  </w:num>
  <w:num w:numId="14">
    <w:abstractNumId w:val="29"/>
  </w:num>
  <w:num w:numId="15">
    <w:abstractNumId w:val="23"/>
  </w:num>
  <w:num w:numId="16">
    <w:abstractNumId w:val="70"/>
  </w:num>
  <w:num w:numId="17">
    <w:abstractNumId w:val="60"/>
  </w:num>
  <w:num w:numId="18">
    <w:abstractNumId w:val="7"/>
  </w:num>
  <w:num w:numId="19">
    <w:abstractNumId w:val="40"/>
  </w:num>
  <w:num w:numId="20">
    <w:abstractNumId w:val="64"/>
  </w:num>
  <w:num w:numId="21">
    <w:abstractNumId w:val="20"/>
  </w:num>
  <w:num w:numId="22">
    <w:abstractNumId w:val="58"/>
  </w:num>
  <w:num w:numId="23">
    <w:abstractNumId w:val="35"/>
  </w:num>
  <w:num w:numId="24">
    <w:abstractNumId w:val="14"/>
  </w:num>
  <w:num w:numId="25">
    <w:abstractNumId w:val="5"/>
  </w:num>
  <w:num w:numId="26">
    <w:abstractNumId w:val="18"/>
  </w:num>
  <w:num w:numId="27">
    <w:abstractNumId w:val="48"/>
  </w:num>
  <w:num w:numId="28">
    <w:abstractNumId w:val="8"/>
  </w:num>
  <w:num w:numId="29">
    <w:abstractNumId w:val="24"/>
  </w:num>
  <w:num w:numId="30">
    <w:abstractNumId w:val="31"/>
  </w:num>
  <w:num w:numId="31">
    <w:abstractNumId w:val="79"/>
  </w:num>
  <w:num w:numId="32">
    <w:abstractNumId w:val="37"/>
  </w:num>
  <w:num w:numId="33">
    <w:abstractNumId w:val="2"/>
  </w:num>
  <w:num w:numId="34">
    <w:abstractNumId w:val="44"/>
  </w:num>
  <w:num w:numId="35">
    <w:abstractNumId w:val="75"/>
  </w:num>
  <w:num w:numId="36">
    <w:abstractNumId w:val="13"/>
  </w:num>
  <w:num w:numId="37">
    <w:abstractNumId w:val="38"/>
  </w:num>
  <w:num w:numId="38">
    <w:abstractNumId w:val="78"/>
  </w:num>
  <w:num w:numId="39">
    <w:abstractNumId w:val="50"/>
  </w:num>
  <w:num w:numId="40">
    <w:abstractNumId w:val="16"/>
  </w:num>
  <w:num w:numId="41">
    <w:abstractNumId w:val="47"/>
  </w:num>
  <w:num w:numId="42">
    <w:abstractNumId w:val="54"/>
  </w:num>
  <w:num w:numId="43">
    <w:abstractNumId w:val="51"/>
  </w:num>
  <w:num w:numId="44">
    <w:abstractNumId w:val="53"/>
  </w:num>
  <w:num w:numId="45">
    <w:abstractNumId w:val="0"/>
  </w:num>
  <w:num w:numId="46">
    <w:abstractNumId w:val="74"/>
  </w:num>
  <w:num w:numId="47">
    <w:abstractNumId w:val="34"/>
  </w:num>
  <w:num w:numId="48">
    <w:abstractNumId w:val="72"/>
  </w:num>
  <w:num w:numId="49">
    <w:abstractNumId w:val="17"/>
  </w:num>
  <w:num w:numId="50">
    <w:abstractNumId w:val="45"/>
  </w:num>
  <w:num w:numId="51">
    <w:abstractNumId w:val="32"/>
  </w:num>
  <w:num w:numId="52">
    <w:abstractNumId w:val="80"/>
  </w:num>
  <w:num w:numId="53">
    <w:abstractNumId w:val="11"/>
  </w:num>
  <w:num w:numId="54">
    <w:abstractNumId w:val="55"/>
  </w:num>
  <w:num w:numId="55">
    <w:abstractNumId w:val="36"/>
  </w:num>
  <w:num w:numId="56">
    <w:abstractNumId w:val="57"/>
  </w:num>
  <w:num w:numId="57">
    <w:abstractNumId w:val="3"/>
  </w:num>
  <w:num w:numId="58">
    <w:abstractNumId w:val="73"/>
  </w:num>
  <w:num w:numId="59">
    <w:abstractNumId w:val="56"/>
  </w:num>
  <w:num w:numId="60">
    <w:abstractNumId w:val="6"/>
  </w:num>
  <w:num w:numId="61">
    <w:abstractNumId w:val="39"/>
  </w:num>
  <w:num w:numId="62">
    <w:abstractNumId w:val="15"/>
  </w:num>
  <w:num w:numId="63">
    <w:abstractNumId w:val="9"/>
  </w:num>
  <w:num w:numId="64">
    <w:abstractNumId w:val="77"/>
  </w:num>
  <w:num w:numId="65">
    <w:abstractNumId w:val="12"/>
  </w:num>
  <w:num w:numId="66">
    <w:abstractNumId w:val="19"/>
  </w:num>
  <w:num w:numId="67">
    <w:abstractNumId w:val="41"/>
  </w:num>
  <w:num w:numId="68">
    <w:abstractNumId w:val="27"/>
  </w:num>
  <w:num w:numId="69">
    <w:abstractNumId w:val="81"/>
  </w:num>
  <w:num w:numId="70">
    <w:abstractNumId w:val="62"/>
  </w:num>
  <w:num w:numId="71">
    <w:abstractNumId w:val="43"/>
  </w:num>
  <w:num w:numId="72">
    <w:abstractNumId w:val="52"/>
  </w:num>
  <w:num w:numId="73">
    <w:abstractNumId w:val="42"/>
  </w:num>
  <w:num w:numId="74">
    <w:abstractNumId w:val="22"/>
  </w:num>
  <w:num w:numId="75">
    <w:abstractNumId w:val="1"/>
  </w:num>
  <w:num w:numId="76">
    <w:abstractNumId w:val="49"/>
  </w:num>
  <w:num w:numId="77">
    <w:abstractNumId w:val="25"/>
  </w:num>
  <w:num w:numId="78">
    <w:abstractNumId w:val="30"/>
  </w:num>
  <w:num w:numId="79">
    <w:abstractNumId w:val="26"/>
  </w:num>
  <w:num w:numId="80">
    <w:abstractNumId w:val="46"/>
  </w:num>
  <w:num w:numId="81">
    <w:abstractNumId w:val="21"/>
  </w:num>
  <w:num w:numId="82">
    <w:abstractNumId w:val="3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701"/>
    <w:rsid w:val="000001B2"/>
    <w:rsid w:val="000024A5"/>
    <w:rsid w:val="00015A45"/>
    <w:rsid w:val="00020EB9"/>
    <w:rsid w:val="00021E44"/>
    <w:rsid w:val="00023CF4"/>
    <w:rsid w:val="000548A4"/>
    <w:rsid w:val="000614F9"/>
    <w:rsid w:val="00061E26"/>
    <w:rsid w:val="000656A9"/>
    <w:rsid w:val="00073548"/>
    <w:rsid w:val="000749A0"/>
    <w:rsid w:val="00076536"/>
    <w:rsid w:val="00085CF5"/>
    <w:rsid w:val="00093C63"/>
    <w:rsid w:val="00095084"/>
    <w:rsid w:val="000A1102"/>
    <w:rsid w:val="000A6DE4"/>
    <w:rsid w:val="000C275D"/>
    <w:rsid w:val="000D3A37"/>
    <w:rsid w:val="000D7309"/>
    <w:rsid w:val="000D7855"/>
    <w:rsid w:val="00111FB9"/>
    <w:rsid w:val="00116213"/>
    <w:rsid w:val="00125FC2"/>
    <w:rsid w:val="001268A6"/>
    <w:rsid w:val="00126D13"/>
    <w:rsid w:val="001316E4"/>
    <w:rsid w:val="00132930"/>
    <w:rsid w:val="0013304E"/>
    <w:rsid w:val="00146B3E"/>
    <w:rsid w:val="00156A58"/>
    <w:rsid w:val="00167F87"/>
    <w:rsid w:val="001711C6"/>
    <w:rsid w:val="001738E7"/>
    <w:rsid w:val="001830D6"/>
    <w:rsid w:val="001C0083"/>
    <w:rsid w:val="001C4DC7"/>
    <w:rsid w:val="001D0355"/>
    <w:rsid w:val="001D0C6B"/>
    <w:rsid w:val="001D37ED"/>
    <w:rsid w:val="001D6947"/>
    <w:rsid w:val="001E25FB"/>
    <w:rsid w:val="00223FD7"/>
    <w:rsid w:val="00225C21"/>
    <w:rsid w:val="00244241"/>
    <w:rsid w:val="00250F65"/>
    <w:rsid w:val="00251D91"/>
    <w:rsid w:val="002552A7"/>
    <w:rsid w:val="00255D83"/>
    <w:rsid w:val="00260E01"/>
    <w:rsid w:val="00264899"/>
    <w:rsid w:val="00266D96"/>
    <w:rsid w:val="00281EC8"/>
    <w:rsid w:val="002856C6"/>
    <w:rsid w:val="00292C56"/>
    <w:rsid w:val="002A097C"/>
    <w:rsid w:val="002A2457"/>
    <w:rsid w:val="002B1807"/>
    <w:rsid w:val="002B45F3"/>
    <w:rsid w:val="002C6889"/>
    <w:rsid w:val="002D179E"/>
    <w:rsid w:val="002D52F6"/>
    <w:rsid w:val="002D5CE1"/>
    <w:rsid w:val="002E3E6D"/>
    <w:rsid w:val="002F43BB"/>
    <w:rsid w:val="002F7004"/>
    <w:rsid w:val="00301E98"/>
    <w:rsid w:val="00304801"/>
    <w:rsid w:val="00305A16"/>
    <w:rsid w:val="003062EA"/>
    <w:rsid w:val="0031052A"/>
    <w:rsid w:val="0031738C"/>
    <w:rsid w:val="0032323F"/>
    <w:rsid w:val="00324D59"/>
    <w:rsid w:val="00325445"/>
    <w:rsid w:val="003272A3"/>
    <w:rsid w:val="00327CAD"/>
    <w:rsid w:val="00331DE2"/>
    <w:rsid w:val="00332D49"/>
    <w:rsid w:val="00340CE4"/>
    <w:rsid w:val="00341C70"/>
    <w:rsid w:val="00347EE7"/>
    <w:rsid w:val="0035418F"/>
    <w:rsid w:val="0035799B"/>
    <w:rsid w:val="00373713"/>
    <w:rsid w:val="00373A3E"/>
    <w:rsid w:val="00373D3E"/>
    <w:rsid w:val="003869ED"/>
    <w:rsid w:val="003A0884"/>
    <w:rsid w:val="003A5BDD"/>
    <w:rsid w:val="003E050E"/>
    <w:rsid w:val="003E205B"/>
    <w:rsid w:val="003E3FA3"/>
    <w:rsid w:val="003E6156"/>
    <w:rsid w:val="003F49B5"/>
    <w:rsid w:val="00424066"/>
    <w:rsid w:val="0044430A"/>
    <w:rsid w:val="004443EA"/>
    <w:rsid w:val="00470A28"/>
    <w:rsid w:val="00470F0F"/>
    <w:rsid w:val="004717F8"/>
    <w:rsid w:val="00480DD2"/>
    <w:rsid w:val="00481D8B"/>
    <w:rsid w:val="00492DB8"/>
    <w:rsid w:val="004A2868"/>
    <w:rsid w:val="004B32EB"/>
    <w:rsid w:val="004B3487"/>
    <w:rsid w:val="004B3657"/>
    <w:rsid w:val="004C5510"/>
    <w:rsid w:val="004D07A2"/>
    <w:rsid w:val="004D1AB3"/>
    <w:rsid w:val="004D54B4"/>
    <w:rsid w:val="004F698B"/>
    <w:rsid w:val="0050020E"/>
    <w:rsid w:val="00500F4D"/>
    <w:rsid w:val="005031DF"/>
    <w:rsid w:val="00506956"/>
    <w:rsid w:val="00507466"/>
    <w:rsid w:val="00514F63"/>
    <w:rsid w:val="00533DB4"/>
    <w:rsid w:val="005600D8"/>
    <w:rsid w:val="00561F79"/>
    <w:rsid w:val="0056220A"/>
    <w:rsid w:val="005673ED"/>
    <w:rsid w:val="005677D7"/>
    <w:rsid w:val="00583FF5"/>
    <w:rsid w:val="005B3717"/>
    <w:rsid w:val="005B6E41"/>
    <w:rsid w:val="005C3EF3"/>
    <w:rsid w:val="005C4291"/>
    <w:rsid w:val="005D3C2F"/>
    <w:rsid w:val="005D742E"/>
    <w:rsid w:val="005E18C8"/>
    <w:rsid w:val="005F70F0"/>
    <w:rsid w:val="00610EFA"/>
    <w:rsid w:val="006137A9"/>
    <w:rsid w:val="00621985"/>
    <w:rsid w:val="00631431"/>
    <w:rsid w:val="00640DA3"/>
    <w:rsid w:val="00650508"/>
    <w:rsid w:val="0065528D"/>
    <w:rsid w:val="00660777"/>
    <w:rsid w:val="006739F2"/>
    <w:rsid w:val="00681E9A"/>
    <w:rsid w:val="0069322F"/>
    <w:rsid w:val="006A4758"/>
    <w:rsid w:val="006B656D"/>
    <w:rsid w:val="006C48DD"/>
    <w:rsid w:val="006D1563"/>
    <w:rsid w:val="006D6CA4"/>
    <w:rsid w:val="006D6D68"/>
    <w:rsid w:val="006E271C"/>
    <w:rsid w:val="006F3C92"/>
    <w:rsid w:val="006F3E53"/>
    <w:rsid w:val="006F5644"/>
    <w:rsid w:val="0070363D"/>
    <w:rsid w:val="0071644D"/>
    <w:rsid w:val="0071684A"/>
    <w:rsid w:val="00716CA5"/>
    <w:rsid w:val="00716F95"/>
    <w:rsid w:val="00717FDF"/>
    <w:rsid w:val="00727852"/>
    <w:rsid w:val="00762BF6"/>
    <w:rsid w:val="00764264"/>
    <w:rsid w:val="007653A6"/>
    <w:rsid w:val="0076715C"/>
    <w:rsid w:val="0076778B"/>
    <w:rsid w:val="00774A12"/>
    <w:rsid w:val="0078636F"/>
    <w:rsid w:val="007931AE"/>
    <w:rsid w:val="007933EE"/>
    <w:rsid w:val="007A3473"/>
    <w:rsid w:val="007B0AD4"/>
    <w:rsid w:val="007B15D8"/>
    <w:rsid w:val="007C0639"/>
    <w:rsid w:val="007D61E6"/>
    <w:rsid w:val="007D6FD0"/>
    <w:rsid w:val="007E4E46"/>
    <w:rsid w:val="007F0A15"/>
    <w:rsid w:val="007F1AC9"/>
    <w:rsid w:val="007F65EA"/>
    <w:rsid w:val="00813B0B"/>
    <w:rsid w:val="00814A42"/>
    <w:rsid w:val="00821766"/>
    <w:rsid w:val="00837575"/>
    <w:rsid w:val="008406BC"/>
    <w:rsid w:val="0084611A"/>
    <w:rsid w:val="00853550"/>
    <w:rsid w:val="00857F16"/>
    <w:rsid w:val="00872A31"/>
    <w:rsid w:val="008824BF"/>
    <w:rsid w:val="00884B4E"/>
    <w:rsid w:val="008B1A34"/>
    <w:rsid w:val="008B5FEC"/>
    <w:rsid w:val="008C505E"/>
    <w:rsid w:val="008C7DAD"/>
    <w:rsid w:val="009069CC"/>
    <w:rsid w:val="00913BB7"/>
    <w:rsid w:val="00913C95"/>
    <w:rsid w:val="009178BE"/>
    <w:rsid w:val="0092085F"/>
    <w:rsid w:val="00922D07"/>
    <w:rsid w:val="00933852"/>
    <w:rsid w:val="00936B94"/>
    <w:rsid w:val="00985537"/>
    <w:rsid w:val="009856B3"/>
    <w:rsid w:val="009A38EE"/>
    <w:rsid w:val="009A3D03"/>
    <w:rsid w:val="009B34FB"/>
    <w:rsid w:val="009B4A43"/>
    <w:rsid w:val="009B50E4"/>
    <w:rsid w:val="009C019D"/>
    <w:rsid w:val="009C0571"/>
    <w:rsid w:val="009E49C2"/>
    <w:rsid w:val="00A3249C"/>
    <w:rsid w:val="00A46251"/>
    <w:rsid w:val="00A5156F"/>
    <w:rsid w:val="00A60DC4"/>
    <w:rsid w:val="00A620F4"/>
    <w:rsid w:val="00A70460"/>
    <w:rsid w:val="00A80B43"/>
    <w:rsid w:val="00A84635"/>
    <w:rsid w:val="00A9504E"/>
    <w:rsid w:val="00AA4AB2"/>
    <w:rsid w:val="00AB4F20"/>
    <w:rsid w:val="00AB6F5F"/>
    <w:rsid w:val="00AD3231"/>
    <w:rsid w:val="00AE0186"/>
    <w:rsid w:val="00AF70FA"/>
    <w:rsid w:val="00B00F0F"/>
    <w:rsid w:val="00B1305E"/>
    <w:rsid w:val="00B13810"/>
    <w:rsid w:val="00B16081"/>
    <w:rsid w:val="00B375A4"/>
    <w:rsid w:val="00B45D22"/>
    <w:rsid w:val="00B56616"/>
    <w:rsid w:val="00B6338D"/>
    <w:rsid w:val="00B65297"/>
    <w:rsid w:val="00B85EAA"/>
    <w:rsid w:val="00B96B4C"/>
    <w:rsid w:val="00B9729D"/>
    <w:rsid w:val="00BA3E90"/>
    <w:rsid w:val="00BB733C"/>
    <w:rsid w:val="00BD286A"/>
    <w:rsid w:val="00BE5D6D"/>
    <w:rsid w:val="00BE61FA"/>
    <w:rsid w:val="00C05718"/>
    <w:rsid w:val="00C05DC6"/>
    <w:rsid w:val="00C10AD0"/>
    <w:rsid w:val="00C1184A"/>
    <w:rsid w:val="00C147BE"/>
    <w:rsid w:val="00C22C49"/>
    <w:rsid w:val="00C46E02"/>
    <w:rsid w:val="00C5689E"/>
    <w:rsid w:val="00C64B39"/>
    <w:rsid w:val="00C838F4"/>
    <w:rsid w:val="00CA10A9"/>
    <w:rsid w:val="00CA4B04"/>
    <w:rsid w:val="00CB0ACC"/>
    <w:rsid w:val="00CB2514"/>
    <w:rsid w:val="00CB6C7A"/>
    <w:rsid w:val="00CC4458"/>
    <w:rsid w:val="00CD3164"/>
    <w:rsid w:val="00CD3715"/>
    <w:rsid w:val="00CE1507"/>
    <w:rsid w:val="00CF02CE"/>
    <w:rsid w:val="00D06C94"/>
    <w:rsid w:val="00D12D8C"/>
    <w:rsid w:val="00D148D5"/>
    <w:rsid w:val="00D17F5D"/>
    <w:rsid w:val="00D210D7"/>
    <w:rsid w:val="00D42A89"/>
    <w:rsid w:val="00D45208"/>
    <w:rsid w:val="00D46E19"/>
    <w:rsid w:val="00D645F1"/>
    <w:rsid w:val="00D84F75"/>
    <w:rsid w:val="00D87700"/>
    <w:rsid w:val="00D905B6"/>
    <w:rsid w:val="00D92267"/>
    <w:rsid w:val="00D93C9D"/>
    <w:rsid w:val="00D940E7"/>
    <w:rsid w:val="00DA6CE3"/>
    <w:rsid w:val="00DD24E6"/>
    <w:rsid w:val="00DD794D"/>
    <w:rsid w:val="00DE5108"/>
    <w:rsid w:val="00DE7647"/>
    <w:rsid w:val="00E15113"/>
    <w:rsid w:val="00E655B2"/>
    <w:rsid w:val="00E718E0"/>
    <w:rsid w:val="00E749A4"/>
    <w:rsid w:val="00E8376D"/>
    <w:rsid w:val="00EB548A"/>
    <w:rsid w:val="00EC171B"/>
    <w:rsid w:val="00EC7D14"/>
    <w:rsid w:val="00ED32F4"/>
    <w:rsid w:val="00EE197E"/>
    <w:rsid w:val="00EE2A55"/>
    <w:rsid w:val="00EF364A"/>
    <w:rsid w:val="00EF6559"/>
    <w:rsid w:val="00F11F8C"/>
    <w:rsid w:val="00F13482"/>
    <w:rsid w:val="00F23271"/>
    <w:rsid w:val="00F33798"/>
    <w:rsid w:val="00F61FAC"/>
    <w:rsid w:val="00F70701"/>
    <w:rsid w:val="00F77587"/>
    <w:rsid w:val="00F77F37"/>
    <w:rsid w:val="00FC3063"/>
    <w:rsid w:val="00FC36A0"/>
    <w:rsid w:val="00FD43C2"/>
    <w:rsid w:val="00FE283C"/>
    <w:rsid w:val="00FF3B85"/>
    <w:rsid w:val="00FF70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04E"/>
    <w:pPr>
      <w:spacing w:after="200" w:line="276" w:lineRule="auto"/>
    </w:pPr>
    <w:rPr>
      <w:sz w:val="22"/>
      <w:szCs w:val="22"/>
      <w:lang w:eastAsia="en-US"/>
    </w:rPr>
  </w:style>
  <w:style w:type="paragraph" w:styleId="1">
    <w:name w:val="heading 1"/>
    <w:basedOn w:val="a"/>
    <w:link w:val="10"/>
    <w:uiPriority w:val="1"/>
    <w:qFormat/>
    <w:rsid w:val="0084611A"/>
    <w:pPr>
      <w:widowControl w:val="0"/>
      <w:autoSpaceDE w:val="0"/>
      <w:autoSpaceDN w:val="0"/>
      <w:spacing w:after="0" w:line="240" w:lineRule="auto"/>
      <w:ind w:firstLine="720"/>
      <w:jc w:val="both"/>
      <w:outlineLvl w:val="0"/>
    </w:pPr>
    <w:rPr>
      <w:rFonts w:ascii="Times New Roman" w:eastAsia="Times New Roman" w:hAnsi="Times New Roman"/>
      <w:b/>
      <w:bCs/>
      <w:sz w:val="28"/>
      <w:szCs w:val="28"/>
      <w:lang w:val="x-none" w:eastAsia="x-none"/>
    </w:rPr>
  </w:style>
  <w:style w:type="paragraph" w:styleId="3">
    <w:name w:val="heading 3"/>
    <w:basedOn w:val="a"/>
    <w:next w:val="a"/>
    <w:link w:val="30"/>
    <w:uiPriority w:val="9"/>
    <w:semiHidden/>
    <w:unhideWhenUsed/>
    <w:qFormat/>
    <w:rsid w:val="000548A4"/>
    <w:pPr>
      <w:keepNext/>
      <w:spacing w:before="240" w:after="60"/>
      <w:outlineLvl w:val="2"/>
    </w:pPr>
    <w:rPr>
      <w:rFonts w:ascii="Cambria" w:eastAsia="Times New Roman" w:hAnsi="Cambria"/>
      <w:b/>
      <w:bCs/>
      <w:sz w:val="26"/>
      <w:szCs w:val="26"/>
      <w:lang w:val="x-none"/>
    </w:rPr>
  </w:style>
  <w:style w:type="paragraph" w:styleId="4">
    <w:name w:val="heading 4"/>
    <w:basedOn w:val="a"/>
    <w:next w:val="a"/>
    <w:link w:val="40"/>
    <w:uiPriority w:val="9"/>
    <w:semiHidden/>
    <w:unhideWhenUsed/>
    <w:qFormat/>
    <w:rsid w:val="00301E98"/>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4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78B"/>
    <w:pPr>
      <w:ind w:left="720"/>
      <w:contextualSpacing/>
    </w:pPr>
  </w:style>
  <w:style w:type="paragraph" w:styleId="a5">
    <w:name w:val="Normal (Web)"/>
    <w:basedOn w:val="a"/>
    <w:uiPriority w:val="99"/>
    <w:unhideWhenUsed/>
    <w:rsid w:val="00D46E1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link w:val="1"/>
    <w:uiPriority w:val="1"/>
    <w:rsid w:val="0084611A"/>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84611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6">
    <w:name w:val="Body Text"/>
    <w:basedOn w:val="a"/>
    <w:link w:val="a7"/>
    <w:uiPriority w:val="1"/>
    <w:qFormat/>
    <w:rsid w:val="0084611A"/>
    <w:pPr>
      <w:widowControl w:val="0"/>
      <w:autoSpaceDE w:val="0"/>
      <w:autoSpaceDN w:val="0"/>
      <w:spacing w:after="0" w:line="240" w:lineRule="auto"/>
    </w:pPr>
    <w:rPr>
      <w:rFonts w:ascii="Times New Roman" w:eastAsia="Times New Roman" w:hAnsi="Times New Roman"/>
      <w:sz w:val="28"/>
      <w:szCs w:val="28"/>
      <w:lang w:val="x-none" w:eastAsia="x-none"/>
    </w:rPr>
  </w:style>
  <w:style w:type="character" w:customStyle="1" w:styleId="a7">
    <w:name w:val="Основной текст Знак"/>
    <w:link w:val="a6"/>
    <w:uiPriority w:val="1"/>
    <w:rsid w:val="0084611A"/>
    <w:rPr>
      <w:rFonts w:ascii="Times New Roman" w:eastAsia="Times New Roman" w:hAnsi="Times New Roman" w:cs="Times New Roman"/>
      <w:sz w:val="28"/>
      <w:szCs w:val="28"/>
    </w:rPr>
  </w:style>
  <w:style w:type="paragraph" w:customStyle="1" w:styleId="TableParagraph">
    <w:name w:val="Table Paragraph"/>
    <w:basedOn w:val="a"/>
    <w:uiPriority w:val="1"/>
    <w:qFormat/>
    <w:rsid w:val="0084611A"/>
    <w:pPr>
      <w:widowControl w:val="0"/>
      <w:autoSpaceDE w:val="0"/>
      <w:autoSpaceDN w:val="0"/>
      <w:spacing w:after="0" w:line="257" w:lineRule="exact"/>
    </w:pPr>
    <w:rPr>
      <w:rFonts w:ascii="Times New Roman" w:eastAsia="Times New Roman" w:hAnsi="Times New Roman"/>
    </w:rPr>
  </w:style>
  <w:style w:type="character" w:styleId="a8">
    <w:name w:val="Hyperlink"/>
    <w:uiPriority w:val="99"/>
    <w:unhideWhenUsed/>
    <w:rsid w:val="00774A12"/>
    <w:rPr>
      <w:color w:val="0000FF"/>
      <w:u w:val="single"/>
    </w:rPr>
  </w:style>
  <w:style w:type="paragraph" w:styleId="a9">
    <w:name w:val="No Spacing"/>
    <w:uiPriority w:val="1"/>
    <w:qFormat/>
    <w:rsid w:val="00774A12"/>
    <w:rPr>
      <w:sz w:val="22"/>
      <w:szCs w:val="22"/>
      <w:lang w:eastAsia="en-US"/>
    </w:rPr>
  </w:style>
  <w:style w:type="paragraph" w:customStyle="1" w:styleId="21">
    <w:name w:val="Основной текст с отступом 21"/>
    <w:basedOn w:val="a"/>
    <w:rsid w:val="00480DD2"/>
    <w:pPr>
      <w:spacing w:after="120" w:line="480" w:lineRule="auto"/>
      <w:ind w:left="283"/>
    </w:pPr>
    <w:rPr>
      <w:rFonts w:ascii="Times New Roman" w:eastAsia="Times New Roman" w:hAnsi="Times New Roman" w:cs="Calibri"/>
      <w:sz w:val="20"/>
      <w:szCs w:val="20"/>
      <w:lang w:eastAsia="ar-SA"/>
    </w:rPr>
  </w:style>
  <w:style w:type="character" w:customStyle="1" w:styleId="FontStyle28">
    <w:name w:val="Font Style28"/>
    <w:uiPriority w:val="99"/>
    <w:rsid w:val="00762BF6"/>
    <w:rPr>
      <w:rFonts w:ascii="Times New Roman" w:hAnsi="Times New Roman" w:cs="Times New Roman" w:hint="default"/>
      <w:sz w:val="26"/>
    </w:rPr>
  </w:style>
  <w:style w:type="character" w:customStyle="1" w:styleId="30">
    <w:name w:val="Заголовок 3 Знак"/>
    <w:link w:val="3"/>
    <w:uiPriority w:val="9"/>
    <w:semiHidden/>
    <w:rsid w:val="000548A4"/>
    <w:rPr>
      <w:rFonts w:ascii="Cambria" w:eastAsia="Times New Roman" w:hAnsi="Cambria" w:cs="Times New Roman"/>
      <w:b/>
      <w:bCs/>
      <w:sz w:val="26"/>
      <w:szCs w:val="26"/>
      <w:lang w:eastAsia="en-US"/>
    </w:rPr>
  </w:style>
  <w:style w:type="character" w:customStyle="1" w:styleId="c0">
    <w:name w:val="c0"/>
    <w:rsid w:val="009A38EE"/>
  </w:style>
  <w:style w:type="character" w:customStyle="1" w:styleId="c5">
    <w:name w:val="c5"/>
    <w:rsid w:val="009A38EE"/>
  </w:style>
  <w:style w:type="character" w:customStyle="1" w:styleId="c8">
    <w:name w:val="c8"/>
    <w:rsid w:val="009A38EE"/>
  </w:style>
  <w:style w:type="paragraph" w:customStyle="1" w:styleId="Default">
    <w:name w:val="Default"/>
    <w:rsid w:val="0032323F"/>
    <w:pPr>
      <w:autoSpaceDE w:val="0"/>
      <w:autoSpaceDN w:val="0"/>
      <w:adjustRightInd w:val="0"/>
      <w:jc w:val="both"/>
    </w:pPr>
    <w:rPr>
      <w:rFonts w:eastAsia="Times New Roman"/>
      <w:color w:val="000000"/>
      <w:sz w:val="24"/>
      <w:szCs w:val="24"/>
      <w:lang w:eastAsia="en-US"/>
    </w:rPr>
  </w:style>
  <w:style w:type="character" w:styleId="aa">
    <w:name w:val="Strong"/>
    <w:uiPriority w:val="22"/>
    <w:qFormat/>
    <w:rsid w:val="00716CA5"/>
    <w:rPr>
      <w:b/>
      <w:bCs/>
    </w:rPr>
  </w:style>
  <w:style w:type="paragraph" w:styleId="ab">
    <w:name w:val="Balloon Text"/>
    <w:basedOn w:val="a"/>
    <w:link w:val="ac"/>
    <w:uiPriority w:val="99"/>
    <w:semiHidden/>
    <w:unhideWhenUsed/>
    <w:rsid w:val="00985537"/>
    <w:pPr>
      <w:spacing w:after="0" w:line="240" w:lineRule="auto"/>
    </w:pPr>
    <w:rPr>
      <w:rFonts w:ascii="Tahoma" w:hAnsi="Tahoma"/>
      <w:sz w:val="16"/>
      <w:szCs w:val="16"/>
      <w:lang w:val="x-none"/>
    </w:rPr>
  </w:style>
  <w:style w:type="character" w:customStyle="1" w:styleId="ac">
    <w:name w:val="Текст выноски Знак"/>
    <w:link w:val="ab"/>
    <w:uiPriority w:val="99"/>
    <w:semiHidden/>
    <w:rsid w:val="00985537"/>
    <w:rPr>
      <w:rFonts w:ascii="Tahoma" w:hAnsi="Tahoma" w:cs="Tahoma"/>
      <w:sz w:val="16"/>
      <w:szCs w:val="16"/>
      <w:lang w:eastAsia="en-US"/>
    </w:rPr>
  </w:style>
  <w:style w:type="paragraph" w:customStyle="1" w:styleId="Style2">
    <w:name w:val="Style2"/>
    <w:basedOn w:val="a"/>
    <w:rsid w:val="0076715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82">
    <w:name w:val="c82"/>
    <w:basedOn w:val="a"/>
    <w:rsid w:val="00156A5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727852"/>
  </w:style>
  <w:style w:type="character" w:customStyle="1" w:styleId="mord">
    <w:name w:val="mord"/>
    <w:rsid w:val="00727852"/>
  </w:style>
  <w:style w:type="character" w:customStyle="1" w:styleId="mrel">
    <w:name w:val="mrel"/>
    <w:rsid w:val="00727852"/>
  </w:style>
  <w:style w:type="character" w:customStyle="1" w:styleId="mbin">
    <w:name w:val="mbin"/>
    <w:rsid w:val="00727852"/>
  </w:style>
  <w:style w:type="paragraph" w:styleId="ad">
    <w:name w:val="Plain Text"/>
    <w:basedOn w:val="a"/>
    <w:link w:val="ae"/>
    <w:uiPriority w:val="99"/>
    <w:unhideWhenUsed/>
    <w:rsid w:val="00BB733C"/>
    <w:pPr>
      <w:spacing w:after="0" w:line="240" w:lineRule="auto"/>
    </w:pPr>
    <w:rPr>
      <w:rFonts w:ascii="Consolas" w:hAnsi="Consolas"/>
      <w:sz w:val="21"/>
      <w:szCs w:val="21"/>
    </w:rPr>
  </w:style>
  <w:style w:type="character" w:customStyle="1" w:styleId="ae">
    <w:name w:val="Текст Знак"/>
    <w:link w:val="ad"/>
    <w:uiPriority w:val="99"/>
    <w:rsid w:val="00BB733C"/>
    <w:rPr>
      <w:rFonts w:ascii="Consolas" w:hAnsi="Consolas"/>
      <w:sz w:val="21"/>
      <w:szCs w:val="21"/>
      <w:lang w:eastAsia="en-US"/>
    </w:rPr>
  </w:style>
  <w:style w:type="paragraph" w:styleId="af">
    <w:name w:val="header"/>
    <w:basedOn w:val="a"/>
    <w:link w:val="af0"/>
    <w:uiPriority w:val="99"/>
    <w:unhideWhenUsed/>
    <w:rsid w:val="00814A42"/>
    <w:pPr>
      <w:tabs>
        <w:tab w:val="center" w:pos="4677"/>
        <w:tab w:val="right" w:pos="9355"/>
      </w:tabs>
    </w:pPr>
  </w:style>
  <w:style w:type="character" w:customStyle="1" w:styleId="af0">
    <w:name w:val="Верхний колонтитул Знак"/>
    <w:link w:val="af"/>
    <w:uiPriority w:val="99"/>
    <w:rsid w:val="00814A42"/>
    <w:rPr>
      <w:sz w:val="22"/>
      <w:szCs w:val="22"/>
      <w:lang w:eastAsia="en-US"/>
    </w:rPr>
  </w:style>
  <w:style w:type="paragraph" w:styleId="af1">
    <w:name w:val="footer"/>
    <w:basedOn w:val="a"/>
    <w:link w:val="af2"/>
    <w:uiPriority w:val="99"/>
    <w:unhideWhenUsed/>
    <w:rsid w:val="00814A42"/>
    <w:pPr>
      <w:tabs>
        <w:tab w:val="center" w:pos="4677"/>
        <w:tab w:val="right" w:pos="9355"/>
      </w:tabs>
    </w:pPr>
  </w:style>
  <w:style w:type="character" w:customStyle="1" w:styleId="af2">
    <w:name w:val="Нижний колонтитул Знак"/>
    <w:link w:val="af1"/>
    <w:uiPriority w:val="99"/>
    <w:rsid w:val="00814A42"/>
    <w:rPr>
      <w:sz w:val="22"/>
      <w:szCs w:val="22"/>
      <w:lang w:eastAsia="en-US"/>
    </w:rPr>
  </w:style>
  <w:style w:type="table" w:customStyle="1" w:styleId="11">
    <w:name w:val="Сетка таблицы1"/>
    <w:basedOn w:val="a1"/>
    <w:next w:val="a3"/>
    <w:uiPriority w:val="39"/>
    <w:rsid w:val="00A9504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uiPriority w:val="9"/>
    <w:semiHidden/>
    <w:rsid w:val="00301E98"/>
    <w:rPr>
      <w:rFonts w:ascii="Calibri" w:eastAsia="Times New Roman" w:hAnsi="Calibri" w:cs="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04E"/>
    <w:pPr>
      <w:spacing w:after="200" w:line="276" w:lineRule="auto"/>
    </w:pPr>
    <w:rPr>
      <w:sz w:val="22"/>
      <w:szCs w:val="22"/>
      <w:lang w:eastAsia="en-US"/>
    </w:rPr>
  </w:style>
  <w:style w:type="paragraph" w:styleId="1">
    <w:name w:val="heading 1"/>
    <w:basedOn w:val="a"/>
    <w:link w:val="10"/>
    <w:uiPriority w:val="1"/>
    <w:qFormat/>
    <w:rsid w:val="0084611A"/>
    <w:pPr>
      <w:widowControl w:val="0"/>
      <w:autoSpaceDE w:val="0"/>
      <w:autoSpaceDN w:val="0"/>
      <w:spacing w:after="0" w:line="240" w:lineRule="auto"/>
      <w:ind w:firstLine="720"/>
      <w:jc w:val="both"/>
      <w:outlineLvl w:val="0"/>
    </w:pPr>
    <w:rPr>
      <w:rFonts w:ascii="Times New Roman" w:eastAsia="Times New Roman" w:hAnsi="Times New Roman"/>
      <w:b/>
      <w:bCs/>
      <w:sz w:val="28"/>
      <w:szCs w:val="28"/>
      <w:lang w:val="x-none" w:eastAsia="x-none"/>
    </w:rPr>
  </w:style>
  <w:style w:type="paragraph" w:styleId="3">
    <w:name w:val="heading 3"/>
    <w:basedOn w:val="a"/>
    <w:next w:val="a"/>
    <w:link w:val="30"/>
    <w:uiPriority w:val="9"/>
    <w:semiHidden/>
    <w:unhideWhenUsed/>
    <w:qFormat/>
    <w:rsid w:val="000548A4"/>
    <w:pPr>
      <w:keepNext/>
      <w:spacing w:before="240" w:after="60"/>
      <w:outlineLvl w:val="2"/>
    </w:pPr>
    <w:rPr>
      <w:rFonts w:ascii="Cambria" w:eastAsia="Times New Roman" w:hAnsi="Cambria"/>
      <w:b/>
      <w:bCs/>
      <w:sz w:val="26"/>
      <w:szCs w:val="26"/>
      <w:lang w:val="x-none"/>
    </w:rPr>
  </w:style>
  <w:style w:type="paragraph" w:styleId="4">
    <w:name w:val="heading 4"/>
    <w:basedOn w:val="a"/>
    <w:next w:val="a"/>
    <w:link w:val="40"/>
    <w:uiPriority w:val="9"/>
    <w:semiHidden/>
    <w:unhideWhenUsed/>
    <w:qFormat/>
    <w:rsid w:val="00301E98"/>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4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78B"/>
    <w:pPr>
      <w:ind w:left="720"/>
      <w:contextualSpacing/>
    </w:pPr>
  </w:style>
  <w:style w:type="paragraph" w:styleId="a5">
    <w:name w:val="Normal (Web)"/>
    <w:basedOn w:val="a"/>
    <w:uiPriority w:val="99"/>
    <w:unhideWhenUsed/>
    <w:rsid w:val="00D46E1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link w:val="1"/>
    <w:uiPriority w:val="1"/>
    <w:rsid w:val="0084611A"/>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84611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6">
    <w:name w:val="Body Text"/>
    <w:basedOn w:val="a"/>
    <w:link w:val="a7"/>
    <w:uiPriority w:val="1"/>
    <w:qFormat/>
    <w:rsid w:val="0084611A"/>
    <w:pPr>
      <w:widowControl w:val="0"/>
      <w:autoSpaceDE w:val="0"/>
      <w:autoSpaceDN w:val="0"/>
      <w:spacing w:after="0" w:line="240" w:lineRule="auto"/>
    </w:pPr>
    <w:rPr>
      <w:rFonts w:ascii="Times New Roman" w:eastAsia="Times New Roman" w:hAnsi="Times New Roman"/>
      <w:sz w:val="28"/>
      <w:szCs w:val="28"/>
      <w:lang w:val="x-none" w:eastAsia="x-none"/>
    </w:rPr>
  </w:style>
  <w:style w:type="character" w:customStyle="1" w:styleId="a7">
    <w:name w:val="Основной текст Знак"/>
    <w:link w:val="a6"/>
    <w:uiPriority w:val="1"/>
    <w:rsid w:val="0084611A"/>
    <w:rPr>
      <w:rFonts w:ascii="Times New Roman" w:eastAsia="Times New Roman" w:hAnsi="Times New Roman" w:cs="Times New Roman"/>
      <w:sz w:val="28"/>
      <w:szCs w:val="28"/>
    </w:rPr>
  </w:style>
  <w:style w:type="paragraph" w:customStyle="1" w:styleId="TableParagraph">
    <w:name w:val="Table Paragraph"/>
    <w:basedOn w:val="a"/>
    <w:uiPriority w:val="1"/>
    <w:qFormat/>
    <w:rsid w:val="0084611A"/>
    <w:pPr>
      <w:widowControl w:val="0"/>
      <w:autoSpaceDE w:val="0"/>
      <w:autoSpaceDN w:val="0"/>
      <w:spacing w:after="0" w:line="257" w:lineRule="exact"/>
    </w:pPr>
    <w:rPr>
      <w:rFonts w:ascii="Times New Roman" w:eastAsia="Times New Roman" w:hAnsi="Times New Roman"/>
    </w:rPr>
  </w:style>
  <w:style w:type="character" w:styleId="a8">
    <w:name w:val="Hyperlink"/>
    <w:uiPriority w:val="99"/>
    <w:unhideWhenUsed/>
    <w:rsid w:val="00774A12"/>
    <w:rPr>
      <w:color w:val="0000FF"/>
      <w:u w:val="single"/>
    </w:rPr>
  </w:style>
  <w:style w:type="paragraph" w:styleId="a9">
    <w:name w:val="No Spacing"/>
    <w:uiPriority w:val="1"/>
    <w:qFormat/>
    <w:rsid w:val="00774A12"/>
    <w:rPr>
      <w:sz w:val="22"/>
      <w:szCs w:val="22"/>
      <w:lang w:eastAsia="en-US"/>
    </w:rPr>
  </w:style>
  <w:style w:type="paragraph" w:customStyle="1" w:styleId="21">
    <w:name w:val="Основной текст с отступом 21"/>
    <w:basedOn w:val="a"/>
    <w:rsid w:val="00480DD2"/>
    <w:pPr>
      <w:spacing w:after="120" w:line="480" w:lineRule="auto"/>
      <w:ind w:left="283"/>
    </w:pPr>
    <w:rPr>
      <w:rFonts w:ascii="Times New Roman" w:eastAsia="Times New Roman" w:hAnsi="Times New Roman" w:cs="Calibri"/>
      <w:sz w:val="20"/>
      <w:szCs w:val="20"/>
      <w:lang w:eastAsia="ar-SA"/>
    </w:rPr>
  </w:style>
  <w:style w:type="character" w:customStyle="1" w:styleId="FontStyle28">
    <w:name w:val="Font Style28"/>
    <w:uiPriority w:val="99"/>
    <w:rsid w:val="00762BF6"/>
    <w:rPr>
      <w:rFonts w:ascii="Times New Roman" w:hAnsi="Times New Roman" w:cs="Times New Roman" w:hint="default"/>
      <w:sz w:val="26"/>
    </w:rPr>
  </w:style>
  <w:style w:type="character" w:customStyle="1" w:styleId="30">
    <w:name w:val="Заголовок 3 Знак"/>
    <w:link w:val="3"/>
    <w:uiPriority w:val="9"/>
    <w:semiHidden/>
    <w:rsid w:val="000548A4"/>
    <w:rPr>
      <w:rFonts w:ascii="Cambria" w:eastAsia="Times New Roman" w:hAnsi="Cambria" w:cs="Times New Roman"/>
      <w:b/>
      <w:bCs/>
      <w:sz w:val="26"/>
      <w:szCs w:val="26"/>
      <w:lang w:eastAsia="en-US"/>
    </w:rPr>
  </w:style>
  <w:style w:type="character" w:customStyle="1" w:styleId="c0">
    <w:name w:val="c0"/>
    <w:rsid w:val="009A38EE"/>
  </w:style>
  <w:style w:type="character" w:customStyle="1" w:styleId="c5">
    <w:name w:val="c5"/>
    <w:rsid w:val="009A38EE"/>
  </w:style>
  <w:style w:type="character" w:customStyle="1" w:styleId="c8">
    <w:name w:val="c8"/>
    <w:rsid w:val="009A38EE"/>
  </w:style>
  <w:style w:type="paragraph" w:customStyle="1" w:styleId="Default">
    <w:name w:val="Default"/>
    <w:rsid w:val="0032323F"/>
    <w:pPr>
      <w:autoSpaceDE w:val="0"/>
      <w:autoSpaceDN w:val="0"/>
      <w:adjustRightInd w:val="0"/>
      <w:jc w:val="both"/>
    </w:pPr>
    <w:rPr>
      <w:rFonts w:eastAsia="Times New Roman"/>
      <w:color w:val="000000"/>
      <w:sz w:val="24"/>
      <w:szCs w:val="24"/>
      <w:lang w:eastAsia="en-US"/>
    </w:rPr>
  </w:style>
  <w:style w:type="character" w:styleId="aa">
    <w:name w:val="Strong"/>
    <w:uiPriority w:val="22"/>
    <w:qFormat/>
    <w:rsid w:val="00716CA5"/>
    <w:rPr>
      <w:b/>
      <w:bCs/>
    </w:rPr>
  </w:style>
  <w:style w:type="paragraph" w:styleId="ab">
    <w:name w:val="Balloon Text"/>
    <w:basedOn w:val="a"/>
    <w:link w:val="ac"/>
    <w:uiPriority w:val="99"/>
    <w:semiHidden/>
    <w:unhideWhenUsed/>
    <w:rsid w:val="00985537"/>
    <w:pPr>
      <w:spacing w:after="0" w:line="240" w:lineRule="auto"/>
    </w:pPr>
    <w:rPr>
      <w:rFonts w:ascii="Tahoma" w:hAnsi="Tahoma"/>
      <w:sz w:val="16"/>
      <w:szCs w:val="16"/>
      <w:lang w:val="x-none"/>
    </w:rPr>
  </w:style>
  <w:style w:type="character" w:customStyle="1" w:styleId="ac">
    <w:name w:val="Текст выноски Знак"/>
    <w:link w:val="ab"/>
    <w:uiPriority w:val="99"/>
    <w:semiHidden/>
    <w:rsid w:val="00985537"/>
    <w:rPr>
      <w:rFonts w:ascii="Tahoma" w:hAnsi="Tahoma" w:cs="Tahoma"/>
      <w:sz w:val="16"/>
      <w:szCs w:val="16"/>
      <w:lang w:eastAsia="en-US"/>
    </w:rPr>
  </w:style>
  <w:style w:type="paragraph" w:customStyle="1" w:styleId="Style2">
    <w:name w:val="Style2"/>
    <w:basedOn w:val="a"/>
    <w:rsid w:val="0076715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82">
    <w:name w:val="c82"/>
    <w:basedOn w:val="a"/>
    <w:rsid w:val="00156A5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727852"/>
  </w:style>
  <w:style w:type="character" w:customStyle="1" w:styleId="mord">
    <w:name w:val="mord"/>
    <w:rsid w:val="00727852"/>
  </w:style>
  <w:style w:type="character" w:customStyle="1" w:styleId="mrel">
    <w:name w:val="mrel"/>
    <w:rsid w:val="00727852"/>
  </w:style>
  <w:style w:type="character" w:customStyle="1" w:styleId="mbin">
    <w:name w:val="mbin"/>
    <w:rsid w:val="00727852"/>
  </w:style>
  <w:style w:type="paragraph" w:styleId="ad">
    <w:name w:val="Plain Text"/>
    <w:basedOn w:val="a"/>
    <w:link w:val="ae"/>
    <w:uiPriority w:val="99"/>
    <w:unhideWhenUsed/>
    <w:rsid w:val="00BB733C"/>
    <w:pPr>
      <w:spacing w:after="0" w:line="240" w:lineRule="auto"/>
    </w:pPr>
    <w:rPr>
      <w:rFonts w:ascii="Consolas" w:hAnsi="Consolas"/>
      <w:sz w:val="21"/>
      <w:szCs w:val="21"/>
    </w:rPr>
  </w:style>
  <w:style w:type="character" w:customStyle="1" w:styleId="ae">
    <w:name w:val="Текст Знак"/>
    <w:link w:val="ad"/>
    <w:uiPriority w:val="99"/>
    <w:rsid w:val="00BB733C"/>
    <w:rPr>
      <w:rFonts w:ascii="Consolas" w:hAnsi="Consolas"/>
      <w:sz w:val="21"/>
      <w:szCs w:val="21"/>
      <w:lang w:eastAsia="en-US"/>
    </w:rPr>
  </w:style>
  <w:style w:type="paragraph" w:styleId="af">
    <w:name w:val="header"/>
    <w:basedOn w:val="a"/>
    <w:link w:val="af0"/>
    <w:uiPriority w:val="99"/>
    <w:unhideWhenUsed/>
    <w:rsid w:val="00814A42"/>
    <w:pPr>
      <w:tabs>
        <w:tab w:val="center" w:pos="4677"/>
        <w:tab w:val="right" w:pos="9355"/>
      </w:tabs>
    </w:pPr>
  </w:style>
  <w:style w:type="character" w:customStyle="1" w:styleId="af0">
    <w:name w:val="Верхний колонтитул Знак"/>
    <w:link w:val="af"/>
    <w:uiPriority w:val="99"/>
    <w:rsid w:val="00814A42"/>
    <w:rPr>
      <w:sz w:val="22"/>
      <w:szCs w:val="22"/>
      <w:lang w:eastAsia="en-US"/>
    </w:rPr>
  </w:style>
  <w:style w:type="paragraph" w:styleId="af1">
    <w:name w:val="footer"/>
    <w:basedOn w:val="a"/>
    <w:link w:val="af2"/>
    <w:uiPriority w:val="99"/>
    <w:unhideWhenUsed/>
    <w:rsid w:val="00814A42"/>
    <w:pPr>
      <w:tabs>
        <w:tab w:val="center" w:pos="4677"/>
        <w:tab w:val="right" w:pos="9355"/>
      </w:tabs>
    </w:pPr>
  </w:style>
  <w:style w:type="character" w:customStyle="1" w:styleId="af2">
    <w:name w:val="Нижний колонтитул Знак"/>
    <w:link w:val="af1"/>
    <w:uiPriority w:val="99"/>
    <w:rsid w:val="00814A42"/>
    <w:rPr>
      <w:sz w:val="22"/>
      <w:szCs w:val="22"/>
      <w:lang w:eastAsia="en-US"/>
    </w:rPr>
  </w:style>
  <w:style w:type="table" w:customStyle="1" w:styleId="11">
    <w:name w:val="Сетка таблицы1"/>
    <w:basedOn w:val="a1"/>
    <w:next w:val="a3"/>
    <w:uiPriority w:val="39"/>
    <w:rsid w:val="00A9504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uiPriority w:val="9"/>
    <w:semiHidden/>
    <w:rsid w:val="00301E98"/>
    <w:rPr>
      <w:rFonts w:ascii="Calibri" w:eastAsia="Times New Roman" w:hAnsi="Calibri"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814">
      <w:bodyDiv w:val="1"/>
      <w:marLeft w:val="0"/>
      <w:marRight w:val="0"/>
      <w:marTop w:val="0"/>
      <w:marBottom w:val="0"/>
      <w:divBdr>
        <w:top w:val="none" w:sz="0" w:space="0" w:color="auto"/>
        <w:left w:val="none" w:sz="0" w:space="0" w:color="auto"/>
        <w:bottom w:val="none" w:sz="0" w:space="0" w:color="auto"/>
        <w:right w:val="none" w:sz="0" w:space="0" w:color="auto"/>
      </w:divBdr>
    </w:div>
    <w:div w:id="14961711">
      <w:bodyDiv w:val="1"/>
      <w:marLeft w:val="0"/>
      <w:marRight w:val="0"/>
      <w:marTop w:val="0"/>
      <w:marBottom w:val="0"/>
      <w:divBdr>
        <w:top w:val="none" w:sz="0" w:space="0" w:color="auto"/>
        <w:left w:val="none" w:sz="0" w:space="0" w:color="auto"/>
        <w:bottom w:val="none" w:sz="0" w:space="0" w:color="auto"/>
        <w:right w:val="none" w:sz="0" w:space="0" w:color="auto"/>
      </w:divBdr>
    </w:div>
    <w:div w:id="30154406">
      <w:bodyDiv w:val="1"/>
      <w:marLeft w:val="0"/>
      <w:marRight w:val="0"/>
      <w:marTop w:val="0"/>
      <w:marBottom w:val="0"/>
      <w:divBdr>
        <w:top w:val="none" w:sz="0" w:space="0" w:color="auto"/>
        <w:left w:val="none" w:sz="0" w:space="0" w:color="auto"/>
        <w:bottom w:val="none" w:sz="0" w:space="0" w:color="auto"/>
        <w:right w:val="none" w:sz="0" w:space="0" w:color="auto"/>
      </w:divBdr>
    </w:div>
    <w:div w:id="48265451">
      <w:bodyDiv w:val="1"/>
      <w:marLeft w:val="0"/>
      <w:marRight w:val="0"/>
      <w:marTop w:val="0"/>
      <w:marBottom w:val="0"/>
      <w:divBdr>
        <w:top w:val="none" w:sz="0" w:space="0" w:color="auto"/>
        <w:left w:val="none" w:sz="0" w:space="0" w:color="auto"/>
        <w:bottom w:val="none" w:sz="0" w:space="0" w:color="auto"/>
        <w:right w:val="none" w:sz="0" w:space="0" w:color="auto"/>
      </w:divBdr>
    </w:div>
    <w:div w:id="51587923">
      <w:bodyDiv w:val="1"/>
      <w:marLeft w:val="0"/>
      <w:marRight w:val="0"/>
      <w:marTop w:val="0"/>
      <w:marBottom w:val="0"/>
      <w:divBdr>
        <w:top w:val="none" w:sz="0" w:space="0" w:color="auto"/>
        <w:left w:val="none" w:sz="0" w:space="0" w:color="auto"/>
        <w:bottom w:val="none" w:sz="0" w:space="0" w:color="auto"/>
        <w:right w:val="none" w:sz="0" w:space="0" w:color="auto"/>
      </w:divBdr>
    </w:div>
    <w:div w:id="56828697">
      <w:bodyDiv w:val="1"/>
      <w:marLeft w:val="0"/>
      <w:marRight w:val="0"/>
      <w:marTop w:val="0"/>
      <w:marBottom w:val="0"/>
      <w:divBdr>
        <w:top w:val="none" w:sz="0" w:space="0" w:color="auto"/>
        <w:left w:val="none" w:sz="0" w:space="0" w:color="auto"/>
        <w:bottom w:val="none" w:sz="0" w:space="0" w:color="auto"/>
        <w:right w:val="none" w:sz="0" w:space="0" w:color="auto"/>
      </w:divBdr>
    </w:div>
    <w:div w:id="61950944">
      <w:bodyDiv w:val="1"/>
      <w:marLeft w:val="0"/>
      <w:marRight w:val="0"/>
      <w:marTop w:val="0"/>
      <w:marBottom w:val="0"/>
      <w:divBdr>
        <w:top w:val="none" w:sz="0" w:space="0" w:color="auto"/>
        <w:left w:val="none" w:sz="0" w:space="0" w:color="auto"/>
        <w:bottom w:val="none" w:sz="0" w:space="0" w:color="auto"/>
        <w:right w:val="none" w:sz="0" w:space="0" w:color="auto"/>
      </w:divBdr>
    </w:div>
    <w:div w:id="63375430">
      <w:bodyDiv w:val="1"/>
      <w:marLeft w:val="0"/>
      <w:marRight w:val="0"/>
      <w:marTop w:val="0"/>
      <w:marBottom w:val="0"/>
      <w:divBdr>
        <w:top w:val="none" w:sz="0" w:space="0" w:color="auto"/>
        <w:left w:val="none" w:sz="0" w:space="0" w:color="auto"/>
        <w:bottom w:val="none" w:sz="0" w:space="0" w:color="auto"/>
        <w:right w:val="none" w:sz="0" w:space="0" w:color="auto"/>
      </w:divBdr>
    </w:div>
    <w:div w:id="74936231">
      <w:bodyDiv w:val="1"/>
      <w:marLeft w:val="0"/>
      <w:marRight w:val="0"/>
      <w:marTop w:val="0"/>
      <w:marBottom w:val="0"/>
      <w:divBdr>
        <w:top w:val="none" w:sz="0" w:space="0" w:color="auto"/>
        <w:left w:val="none" w:sz="0" w:space="0" w:color="auto"/>
        <w:bottom w:val="none" w:sz="0" w:space="0" w:color="auto"/>
        <w:right w:val="none" w:sz="0" w:space="0" w:color="auto"/>
      </w:divBdr>
    </w:div>
    <w:div w:id="78407812">
      <w:bodyDiv w:val="1"/>
      <w:marLeft w:val="0"/>
      <w:marRight w:val="0"/>
      <w:marTop w:val="0"/>
      <w:marBottom w:val="0"/>
      <w:divBdr>
        <w:top w:val="none" w:sz="0" w:space="0" w:color="auto"/>
        <w:left w:val="none" w:sz="0" w:space="0" w:color="auto"/>
        <w:bottom w:val="none" w:sz="0" w:space="0" w:color="auto"/>
        <w:right w:val="none" w:sz="0" w:space="0" w:color="auto"/>
      </w:divBdr>
    </w:div>
    <w:div w:id="79764581">
      <w:bodyDiv w:val="1"/>
      <w:marLeft w:val="0"/>
      <w:marRight w:val="0"/>
      <w:marTop w:val="0"/>
      <w:marBottom w:val="0"/>
      <w:divBdr>
        <w:top w:val="none" w:sz="0" w:space="0" w:color="auto"/>
        <w:left w:val="none" w:sz="0" w:space="0" w:color="auto"/>
        <w:bottom w:val="none" w:sz="0" w:space="0" w:color="auto"/>
        <w:right w:val="none" w:sz="0" w:space="0" w:color="auto"/>
      </w:divBdr>
    </w:div>
    <w:div w:id="97720298">
      <w:bodyDiv w:val="1"/>
      <w:marLeft w:val="0"/>
      <w:marRight w:val="0"/>
      <w:marTop w:val="0"/>
      <w:marBottom w:val="0"/>
      <w:divBdr>
        <w:top w:val="none" w:sz="0" w:space="0" w:color="auto"/>
        <w:left w:val="none" w:sz="0" w:space="0" w:color="auto"/>
        <w:bottom w:val="none" w:sz="0" w:space="0" w:color="auto"/>
        <w:right w:val="none" w:sz="0" w:space="0" w:color="auto"/>
      </w:divBdr>
    </w:div>
    <w:div w:id="106436704">
      <w:bodyDiv w:val="1"/>
      <w:marLeft w:val="0"/>
      <w:marRight w:val="0"/>
      <w:marTop w:val="0"/>
      <w:marBottom w:val="0"/>
      <w:divBdr>
        <w:top w:val="none" w:sz="0" w:space="0" w:color="auto"/>
        <w:left w:val="none" w:sz="0" w:space="0" w:color="auto"/>
        <w:bottom w:val="none" w:sz="0" w:space="0" w:color="auto"/>
        <w:right w:val="none" w:sz="0" w:space="0" w:color="auto"/>
      </w:divBdr>
    </w:div>
    <w:div w:id="113984806">
      <w:bodyDiv w:val="1"/>
      <w:marLeft w:val="0"/>
      <w:marRight w:val="0"/>
      <w:marTop w:val="0"/>
      <w:marBottom w:val="0"/>
      <w:divBdr>
        <w:top w:val="none" w:sz="0" w:space="0" w:color="auto"/>
        <w:left w:val="none" w:sz="0" w:space="0" w:color="auto"/>
        <w:bottom w:val="none" w:sz="0" w:space="0" w:color="auto"/>
        <w:right w:val="none" w:sz="0" w:space="0" w:color="auto"/>
      </w:divBdr>
    </w:div>
    <w:div w:id="122240150">
      <w:bodyDiv w:val="1"/>
      <w:marLeft w:val="0"/>
      <w:marRight w:val="0"/>
      <w:marTop w:val="0"/>
      <w:marBottom w:val="0"/>
      <w:divBdr>
        <w:top w:val="none" w:sz="0" w:space="0" w:color="auto"/>
        <w:left w:val="none" w:sz="0" w:space="0" w:color="auto"/>
        <w:bottom w:val="none" w:sz="0" w:space="0" w:color="auto"/>
        <w:right w:val="none" w:sz="0" w:space="0" w:color="auto"/>
      </w:divBdr>
    </w:div>
    <w:div w:id="122693233">
      <w:bodyDiv w:val="1"/>
      <w:marLeft w:val="0"/>
      <w:marRight w:val="0"/>
      <w:marTop w:val="0"/>
      <w:marBottom w:val="0"/>
      <w:divBdr>
        <w:top w:val="none" w:sz="0" w:space="0" w:color="auto"/>
        <w:left w:val="none" w:sz="0" w:space="0" w:color="auto"/>
        <w:bottom w:val="none" w:sz="0" w:space="0" w:color="auto"/>
        <w:right w:val="none" w:sz="0" w:space="0" w:color="auto"/>
      </w:divBdr>
    </w:div>
    <w:div w:id="129330624">
      <w:bodyDiv w:val="1"/>
      <w:marLeft w:val="0"/>
      <w:marRight w:val="0"/>
      <w:marTop w:val="0"/>
      <w:marBottom w:val="0"/>
      <w:divBdr>
        <w:top w:val="none" w:sz="0" w:space="0" w:color="auto"/>
        <w:left w:val="none" w:sz="0" w:space="0" w:color="auto"/>
        <w:bottom w:val="none" w:sz="0" w:space="0" w:color="auto"/>
        <w:right w:val="none" w:sz="0" w:space="0" w:color="auto"/>
      </w:divBdr>
    </w:div>
    <w:div w:id="130827718">
      <w:bodyDiv w:val="1"/>
      <w:marLeft w:val="0"/>
      <w:marRight w:val="0"/>
      <w:marTop w:val="0"/>
      <w:marBottom w:val="0"/>
      <w:divBdr>
        <w:top w:val="none" w:sz="0" w:space="0" w:color="auto"/>
        <w:left w:val="none" w:sz="0" w:space="0" w:color="auto"/>
        <w:bottom w:val="none" w:sz="0" w:space="0" w:color="auto"/>
        <w:right w:val="none" w:sz="0" w:space="0" w:color="auto"/>
      </w:divBdr>
    </w:div>
    <w:div w:id="139075369">
      <w:bodyDiv w:val="1"/>
      <w:marLeft w:val="0"/>
      <w:marRight w:val="0"/>
      <w:marTop w:val="0"/>
      <w:marBottom w:val="0"/>
      <w:divBdr>
        <w:top w:val="none" w:sz="0" w:space="0" w:color="auto"/>
        <w:left w:val="none" w:sz="0" w:space="0" w:color="auto"/>
        <w:bottom w:val="none" w:sz="0" w:space="0" w:color="auto"/>
        <w:right w:val="none" w:sz="0" w:space="0" w:color="auto"/>
      </w:divBdr>
    </w:div>
    <w:div w:id="145630004">
      <w:bodyDiv w:val="1"/>
      <w:marLeft w:val="0"/>
      <w:marRight w:val="0"/>
      <w:marTop w:val="0"/>
      <w:marBottom w:val="0"/>
      <w:divBdr>
        <w:top w:val="none" w:sz="0" w:space="0" w:color="auto"/>
        <w:left w:val="none" w:sz="0" w:space="0" w:color="auto"/>
        <w:bottom w:val="none" w:sz="0" w:space="0" w:color="auto"/>
        <w:right w:val="none" w:sz="0" w:space="0" w:color="auto"/>
      </w:divBdr>
    </w:div>
    <w:div w:id="147212050">
      <w:bodyDiv w:val="1"/>
      <w:marLeft w:val="0"/>
      <w:marRight w:val="0"/>
      <w:marTop w:val="0"/>
      <w:marBottom w:val="0"/>
      <w:divBdr>
        <w:top w:val="none" w:sz="0" w:space="0" w:color="auto"/>
        <w:left w:val="none" w:sz="0" w:space="0" w:color="auto"/>
        <w:bottom w:val="none" w:sz="0" w:space="0" w:color="auto"/>
        <w:right w:val="none" w:sz="0" w:space="0" w:color="auto"/>
      </w:divBdr>
    </w:div>
    <w:div w:id="157229986">
      <w:bodyDiv w:val="1"/>
      <w:marLeft w:val="0"/>
      <w:marRight w:val="0"/>
      <w:marTop w:val="0"/>
      <w:marBottom w:val="0"/>
      <w:divBdr>
        <w:top w:val="none" w:sz="0" w:space="0" w:color="auto"/>
        <w:left w:val="none" w:sz="0" w:space="0" w:color="auto"/>
        <w:bottom w:val="none" w:sz="0" w:space="0" w:color="auto"/>
        <w:right w:val="none" w:sz="0" w:space="0" w:color="auto"/>
      </w:divBdr>
    </w:div>
    <w:div w:id="186405215">
      <w:bodyDiv w:val="1"/>
      <w:marLeft w:val="0"/>
      <w:marRight w:val="0"/>
      <w:marTop w:val="0"/>
      <w:marBottom w:val="0"/>
      <w:divBdr>
        <w:top w:val="none" w:sz="0" w:space="0" w:color="auto"/>
        <w:left w:val="none" w:sz="0" w:space="0" w:color="auto"/>
        <w:bottom w:val="none" w:sz="0" w:space="0" w:color="auto"/>
        <w:right w:val="none" w:sz="0" w:space="0" w:color="auto"/>
      </w:divBdr>
    </w:div>
    <w:div w:id="186531712">
      <w:bodyDiv w:val="1"/>
      <w:marLeft w:val="0"/>
      <w:marRight w:val="0"/>
      <w:marTop w:val="0"/>
      <w:marBottom w:val="0"/>
      <w:divBdr>
        <w:top w:val="none" w:sz="0" w:space="0" w:color="auto"/>
        <w:left w:val="none" w:sz="0" w:space="0" w:color="auto"/>
        <w:bottom w:val="none" w:sz="0" w:space="0" w:color="auto"/>
        <w:right w:val="none" w:sz="0" w:space="0" w:color="auto"/>
      </w:divBdr>
    </w:div>
    <w:div w:id="188957480">
      <w:bodyDiv w:val="1"/>
      <w:marLeft w:val="0"/>
      <w:marRight w:val="0"/>
      <w:marTop w:val="0"/>
      <w:marBottom w:val="0"/>
      <w:divBdr>
        <w:top w:val="none" w:sz="0" w:space="0" w:color="auto"/>
        <w:left w:val="none" w:sz="0" w:space="0" w:color="auto"/>
        <w:bottom w:val="none" w:sz="0" w:space="0" w:color="auto"/>
        <w:right w:val="none" w:sz="0" w:space="0" w:color="auto"/>
      </w:divBdr>
    </w:div>
    <w:div w:id="202137653">
      <w:bodyDiv w:val="1"/>
      <w:marLeft w:val="0"/>
      <w:marRight w:val="0"/>
      <w:marTop w:val="0"/>
      <w:marBottom w:val="0"/>
      <w:divBdr>
        <w:top w:val="none" w:sz="0" w:space="0" w:color="auto"/>
        <w:left w:val="none" w:sz="0" w:space="0" w:color="auto"/>
        <w:bottom w:val="none" w:sz="0" w:space="0" w:color="auto"/>
        <w:right w:val="none" w:sz="0" w:space="0" w:color="auto"/>
      </w:divBdr>
    </w:div>
    <w:div w:id="209657592">
      <w:bodyDiv w:val="1"/>
      <w:marLeft w:val="0"/>
      <w:marRight w:val="0"/>
      <w:marTop w:val="0"/>
      <w:marBottom w:val="0"/>
      <w:divBdr>
        <w:top w:val="none" w:sz="0" w:space="0" w:color="auto"/>
        <w:left w:val="none" w:sz="0" w:space="0" w:color="auto"/>
        <w:bottom w:val="none" w:sz="0" w:space="0" w:color="auto"/>
        <w:right w:val="none" w:sz="0" w:space="0" w:color="auto"/>
      </w:divBdr>
    </w:div>
    <w:div w:id="219246310">
      <w:bodyDiv w:val="1"/>
      <w:marLeft w:val="0"/>
      <w:marRight w:val="0"/>
      <w:marTop w:val="0"/>
      <w:marBottom w:val="0"/>
      <w:divBdr>
        <w:top w:val="none" w:sz="0" w:space="0" w:color="auto"/>
        <w:left w:val="none" w:sz="0" w:space="0" w:color="auto"/>
        <w:bottom w:val="none" w:sz="0" w:space="0" w:color="auto"/>
        <w:right w:val="none" w:sz="0" w:space="0" w:color="auto"/>
      </w:divBdr>
    </w:div>
    <w:div w:id="252007236">
      <w:bodyDiv w:val="1"/>
      <w:marLeft w:val="0"/>
      <w:marRight w:val="0"/>
      <w:marTop w:val="0"/>
      <w:marBottom w:val="0"/>
      <w:divBdr>
        <w:top w:val="none" w:sz="0" w:space="0" w:color="auto"/>
        <w:left w:val="none" w:sz="0" w:space="0" w:color="auto"/>
        <w:bottom w:val="none" w:sz="0" w:space="0" w:color="auto"/>
        <w:right w:val="none" w:sz="0" w:space="0" w:color="auto"/>
      </w:divBdr>
    </w:div>
    <w:div w:id="278297201">
      <w:bodyDiv w:val="1"/>
      <w:marLeft w:val="0"/>
      <w:marRight w:val="0"/>
      <w:marTop w:val="0"/>
      <w:marBottom w:val="0"/>
      <w:divBdr>
        <w:top w:val="none" w:sz="0" w:space="0" w:color="auto"/>
        <w:left w:val="none" w:sz="0" w:space="0" w:color="auto"/>
        <w:bottom w:val="none" w:sz="0" w:space="0" w:color="auto"/>
        <w:right w:val="none" w:sz="0" w:space="0" w:color="auto"/>
      </w:divBdr>
    </w:div>
    <w:div w:id="311252456">
      <w:bodyDiv w:val="1"/>
      <w:marLeft w:val="0"/>
      <w:marRight w:val="0"/>
      <w:marTop w:val="0"/>
      <w:marBottom w:val="0"/>
      <w:divBdr>
        <w:top w:val="none" w:sz="0" w:space="0" w:color="auto"/>
        <w:left w:val="none" w:sz="0" w:space="0" w:color="auto"/>
        <w:bottom w:val="none" w:sz="0" w:space="0" w:color="auto"/>
        <w:right w:val="none" w:sz="0" w:space="0" w:color="auto"/>
      </w:divBdr>
    </w:div>
    <w:div w:id="312098657">
      <w:bodyDiv w:val="1"/>
      <w:marLeft w:val="0"/>
      <w:marRight w:val="0"/>
      <w:marTop w:val="0"/>
      <w:marBottom w:val="0"/>
      <w:divBdr>
        <w:top w:val="none" w:sz="0" w:space="0" w:color="auto"/>
        <w:left w:val="none" w:sz="0" w:space="0" w:color="auto"/>
        <w:bottom w:val="none" w:sz="0" w:space="0" w:color="auto"/>
        <w:right w:val="none" w:sz="0" w:space="0" w:color="auto"/>
      </w:divBdr>
    </w:div>
    <w:div w:id="328143435">
      <w:bodyDiv w:val="1"/>
      <w:marLeft w:val="0"/>
      <w:marRight w:val="0"/>
      <w:marTop w:val="0"/>
      <w:marBottom w:val="0"/>
      <w:divBdr>
        <w:top w:val="none" w:sz="0" w:space="0" w:color="auto"/>
        <w:left w:val="none" w:sz="0" w:space="0" w:color="auto"/>
        <w:bottom w:val="none" w:sz="0" w:space="0" w:color="auto"/>
        <w:right w:val="none" w:sz="0" w:space="0" w:color="auto"/>
      </w:divBdr>
    </w:div>
    <w:div w:id="352846710">
      <w:bodyDiv w:val="1"/>
      <w:marLeft w:val="0"/>
      <w:marRight w:val="0"/>
      <w:marTop w:val="0"/>
      <w:marBottom w:val="0"/>
      <w:divBdr>
        <w:top w:val="none" w:sz="0" w:space="0" w:color="auto"/>
        <w:left w:val="none" w:sz="0" w:space="0" w:color="auto"/>
        <w:bottom w:val="none" w:sz="0" w:space="0" w:color="auto"/>
        <w:right w:val="none" w:sz="0" w:space="0" w:color="auto"/>
      </w:divBdr>
    </w:div>
    <w:div w:id="353072986">
      <w:bodyDiv w:val="1"/>
      <w:marLeft w:val="0"/>
      <w:marRight w:val="0"/>
      <w:marTop w:val="0"/>
      <w:marBottom w:val="0"/>
      <w:divBdr>
        <w:top w:val="none" w:sz="0" w:space="0" w:color="auto"/>
        <w:left w:val="none" w:sz="0" w:space="0" w:color="auto"/>
        <w:bottom w:val="none" w:sz="0" w:space="0" w:color="auto"/>
        <w:right w:val="none" w:sz="0" w:space="0" w:color="auto"/>
      </w:divBdr>
    </w:div>
    <w:div w:id="377315461">
      <w:bodyDiv w:val="1"/>
      <w:marLeft w:val="0"/>
      <w:marRight w:val="0"/>
      <w:marTop w:val="0"/>
      <w:marBottom w:val="0"/>
      <w:divBdr>
        <w:top w:val="none" w:sz="0" w:space="0" w:color="auto"/>
        <w:left w:val="none" w:sz="0" w:space="0" w:color="auto"/>
        <w:bottom w:val="none" w:sz="0" w:space="0" w:color="auto"/>
        <w:right w:val="none" w:sz="0" w:space="0" w:color="auto"/>
      </w:divBdr>
    </w:div>
    <w:div w:id="382995217">
      <w:bodyDiv w:val="1"/>
      <w:marLeft w:val="0"/>
      <w:marRight w:val="0"/>
      <w:marTop w:val="0"/>
      <w:marBottom w:val="0"/>
      <w:divBdr>
        <w:top w:val="none" w:sz="0" w:space="0" w:color="auto"/>
        <w:left w:val="none" w:sz="0" w:space="0" w:color="auto"/>
        <w:bottom w:val="none" w:sz="0" w:space="0" w:color="auto"/>
        <w:right w:val="none" w:sz="0" w:space="0" w:color="auto"/>
      </w:divBdr>
    </w:div>
    <w:div w:id="395248481">
      <w:bodyDiv w:val="1"/>
      <w:marLeft w:val="0"/>
      <w:marRight w:val="0"/>
      <w:marTop w:val="0"/>
      <w:marBottom w:val="0"/>
      <w:divBdr>
        <w:top w:val="none" w:sz="0" w:space="0" w:color="auto"/>
        <w:left w:val="none" w:sz="0" w:space="0" w:color="auto"/>
        <w:bottom w:val="none" w:sz="0" w:space="0" w:color="auto"/>
        <w:right w:val="none" w:sz="0" w:space="0" w:color="auto"/>
      </w:divBdr>
    </w:div>
    <w:div w:id="399982701">
      <w:bodyDiv w:val="1"/>
      <w:marLeft w:val="0"/>
      <w:marRight w:val="0"/>
      <w:marTop w:val="0"/>
      <w:marBottom w:val="0"/>
      <w:divBdr>
        <w:top w:val="none" w:sz="0" w:space="0" w:color="auto"/>
        <w:left w:val="none" w:sz="0" w:space="0" w:color="auto"/>
        <w:bottom w:val="none" w:sz="0" w:space="0" w:color="auto"/>
        <w:right w:val="none" w:sz="0" w:space="0" w:color="auto"/>
      </w:divBdr>
    </w:div>
    <w:div w:id="406462109">
      <w:bodyDiv w:val="1"/>
      <w:marLeft w:val="0"/>
      <w:marRight w:val="0"/>
      <w:marTop w:val="0"/>
      <w:marBottom w:val="0"/>
      <w:divBdr>
        <w:top w:val="none" w:sz="0" w:space="0" w:color="auto"/>
        <w:left w:val="none" w:sz="0" w:space="0" w:color="auto"/>
        <w:bottom w:val="none" w:sz="0" w:space="0" w:color="auto"/>
        <w:right w:val="none" w:sz="0" w:space="0" w:color="auto"/>
      </w:divBdr>
    </w:div>
    <w:div w:id="411589716">
      <w:bodyDiv w:val="1"/>
      <w:marLeft w:val="0"/>
      <w:marRight w:val="0"/>
      <w:marTop w:val="0"/>
      <w:marBottom w:val="0"/>
      <w:divBdr>
        <w:top w:val="none" w:sz="0" w:space="0" w:color="auto"/>
        <w:left w:val="none" w:sz="0" w:space="0" w:color="auto"/>
        <w:bottom w:val="none" w:sz="0" w:space="0" w:color="auto"/>
        <w:right w:val="none" w:sz="0" w:space="0" w:color="auto"/>
      </w:divBdr>
    </w:div>
    <w:div w:id="415639232">
      <w:bodyDiv w:val="1"/>
      <w:marLeft w:val="0"/>
      <w:marRight w:val="0"/>
      <w:marTop w:val="0"/>
      <w:marBottom w:val="0"/>
      <w:divBdr>
        <w:top w:val="none" w:sz="0" w:space="0" w:color="auto"/>
        <w:left w:val="none" w:sz="0" w:space="0" w:color="auto"/>
        <w:bottom w:val="none" w:sz="0" w:space="0" w:color="auto"/>
        <w:right w:val="none" w:sz="0" w:space="0" w:color="auto"/>
      </w:divBdr>
    </w:div>
    <w:div w:id="439105989">
      <w:bodyDiv w:val="1"/>
      <w:marLeft w:val="0"/>
      <w:marRight w:val="0"/>
      <w:marTop w:val="0"/>
      <w:marBottom w:val="0"/>
      <w:divBdr>
        <w:top w:val="none" w:sz="0" w:space="0" w:color="auto"/>
        <w:left w:val="none" w:sz="0" w:space="0" w:color="auto"/>
        <w:bottom w:val="none" w:sz="0" w:space="0" w:color="auto"/>
        <w:right w:val="none" w:sz="0" w:space="0" w:color="auto"/>
      </w:divBdr>
    </w:div>
    <w:div w:id="441146100">
      <w:bodyDiv w:val="1"/>
      <w:marLeft w:val="0"/>
      <w:marRight w:val="0"/>
      <w:marTop w:val="0"/>
      <w:marBottom w:val="0"/>
      <w:divBdr>
        <w:top w:val="none" w:sz="0" w:space="0" w:color="auto"/>
        <w:left w:val="none" w:sz="0" w:space="0" w:color="auto"/>
        <w:bottom w:val="none" w:sz="0" w:space="0" w:color="auto"/>
        <w:right w:val="none" w:sz="0" w:space="0" w:color="auto"/>
      </w:divBdr>
    </w:div>
    <w:div w:id="453404454">
      <w:bodyDiv w:val="1"/>
      <w:marLeft w:val="0"/>
      <w:marRight w:val="0"/>
      <w:marTop w:val="0"/>
      <w:marBottom w:val="0"/>
      <w:divBdr>
        <w:top w:val="none" w:sz="0" w:space="0" w:color="auto"/>
        <w:left w:val="none" w:sz="0" w:space="0" w:color="auto"/>
        <w:bottom w:val="none" w:sz="0" w:space="0" w:color="auto"/>
        <w:right w:val="none" w:sz="0" w:space="0" w:color="auto"/>
      </w:divBdr>
    </w:div>
    <w:div w:id="456069624">
      <w:bodyDiv w:val="1"/>
      <w:marLeft w:val="0"/>
      <w:marRight w:val="0"/>
      <w:marTop w:val="0"/>
      <w:marBottom w:val="0"/>
      <w:divBdr>
        <w:top w:val="none" w:sz="0" w:space="0" w:color="auto"/>
        <w:left w:val="none" w:sz="0" w:space="0" w:color="auto"/>
        <w:bottom w:val="none" w:sz="0" w:space="0" w:color="auto"/>
        <w:right w:val="none" w:sz="0" w:space="0" w:color="auto"/>
      </w:divBdr>
    </w:div>
    <w:div w:id="476653159">
      <w:bodyDiv w:val="1"/>
      <w:marLeft w:val="0"/>
      <w:marRight w:val="0"/>
      <w:marTop w:val="0"/>
      <w:marBottom w:val="0"/>
      <w:divBdr>
        <w:top w:val="none" w:sz="0" w:space="0" w:color="auto"/>
        <w:left w:val="none" w:sz="0" w:space="0" w:color="auto"/>
        <w:bottom w:val="none" w:sz="0" w:space="0" w:color="auto"/>
        <w:right w:val="none" w:sz="0" w:space="0" w:color="auto"/>
      </w:divBdr>
    </w:div>
    <w:div w:id="519778533">
      <w:bodyDiv w:val="1"/>
      <w:marLeft w:val="0"/>
      <w:marRight w:val="0"/>
      <w:marTop w:val="0"/>
      <w:marBottom w:val="0"/>
      <w:divBdr>
        <w:top w:val="none" w:sz="0" w:space="0" w:color="auto"/>
        <w:left w:val="none" w:sz="0" w:space="0" w:color="auto"/>
        <w:bottom w:val="none" w:sz="0" w:space="0" w:color="auto"/>
        <w:right w:val="none" w:sz="0" w:space="0" w:color="auto"/>
      </w:divBdr>
    </w:div>
    <w:div w:id="540098755">
      <w:bodyDiv w:val="1"/>
      <w:marLeft w:val="0"/>
      <w:marRight w:val="0"/>
      <w:marTop w:val="0"/>
      <w:marBottom w:val="0"/>
      <w:divBdr>
        <w:top w:val="none" w:sz="0" w:space="0" w:color="auto"/>
        <w:left w:val="none" w:sz="0" w:space="0" w:color="auto"/>
        <w:bottom w:val="none" w:sz="0" w:space="0" w:color="auto"/>
        <w:right w:val="none" w:sz="0" w:space="0" w:color="auto"/>
      </w:divBdr>
    </w:div>
    <w:div w:id="540240949">
      <w:bodyDiv w:val="1"/>
      <w:marLeft w:val="0"/>
      <w:marRight w:val="0"/>
      <w:marTop w:val="0"/>
      <w:marBottom w:val="0"/>
      <w:divBdr>
        <w:top w:val="none" w:sz="0" w:space="0" w:color="auto"/>
        <w:left w:val="none" w:sz="0" w:space="0" w:color="auto"/>
        <w:bottom w:val="none" w:sz="0" w:space="0" w:color="auto"/>
        <w:right w:val="none" w:sz="0" w:space="0" w:color="auto"/>
      </w:divBdr>
    </w:div>
    <w:div w:id="542251352">
      <w:bodyDiv w:val="1"/>
      <w:marLeft w:val="0"/>
      <w:marRight w:val="0"/>
      <w:marTop w:val="0"/>
      <w:marBottom w:val="0"/>
      <w:divBdr>
        <w:top w:val="none" w:sz="0" w:space="0" w:color="auto"/>
        <w:left w:val="none" w:sz="0" w:space="0" w:color="auto"/>
        <w:bottom w:val="none" w:sz="0" w:space="0" w:color="auto"/>
        <w:right w:val="none" w:sz="0" w:space="0" w:color="auto"/>
      </w:divBdr>
    </w:div>
    <w:div w:id="548763983">
      <w:bodyDiv w:val="1"/>
      <w:marLeft w:val="0"/>
      <w:marRight w:val="0"/>
      <w:marTop w:val="0"/>
      <w:marBottom w:val="0"/>
      <w:divBdr>
        <w:top w:val="none" w:sz="0" w:space="0" w:color="auto"/>
        <w:left w:val="none" w:sz="0" w:space="0" w:color="auto"/>
        <w:bottom w:val="none" w:sz="0" w:space="0" w:color="auto"/>
        <w:right w:val="none" w:sz="0" w:space="0" w:color="auto"/>
      </w:divBdr>
    </w:div>
    <w:div w:id="573517089">
      <w:bodyDiv w:val="1"/>
      <w:marLeft w:val="0"/>
      <w:marRight w:val="0"/>
      <w:marTop w:val="0"/>
      <w:marBottom w:val="0"/>
      <w:divBdr>
        <w:top w:val="none" w:sz="0" w:space="0" w:color="auto"/>
        <w:left w:val="none" w:sz="0" w:space="0" w:color="auto"/>
        <w:bottom w:val="none" w:sz="0" w:space="0" w:color="auto"/>
        <w:right w:val="none" w:sz="0" w:space="0" w:color="auto"/>
      </w:divBdr>
    </w:div>
    <w:div w:id="573705032">
      <w:bodyDiv w:val="1"/>
      <w:marLeft w:val="0"/>
      <w:marRight w:val="0"/>
      <w:marTop w:val="0"/>
      <w:marBottom w:val="0"/>
      <w:divBdr>
        <w:top w:val="none" w:sz="0" w:space="0" w:color="auto"/>
        <w:left w:val="none" w:sz="0" w:space="0" w:color="auto"/>
        <w:bottom w:val="none" w:sz="0" w:space="0" w:color="auto"/>
        <w:right w:val="none" w:sz="0" w:space="0" w:color="auto"/>
      </w:divBdr>
    </w:div>
    <w:div w:id="602033993">
      <w:bodyDiv w:val="1"/>
      <w:marLeft w:val="0"/>
      <w:marRight w:val="0"/>
      <w:marTop w:val="0"/>
      <w:marBottom w:val="0"/>
      <w:divBdr>
        <w:top w:val="none" w:sz="0" w:space="0" w:color="auto"/>
        <w:left w:val="none" w:sz="0" w:space="0" w:color="auto"/>
        <w:bottom w:val="none" w:sz="0" w:space="0" w:color="auto"/>
        <w:right w:val="none" w:sz="0" w:space="0" w:color="auto"/>
      </w:divBdr>
    </w:div>
    <w:div w:id="629896776">
      <w:bodyDiv w:val="1"/>
      <w:marLeft w:val="0"/>
      <w:marRight w:val="0"/>
      <w:marTop w:val="0"/>
      <w:marBottom w:val="0"/>
      <w:divBdr>
        <w:top w:val="none" w:sz="0" w:space="0" w:color="auto"/>
        <w:left w:val="none" w:sz="0" w:space="0" w:color="auto"/>
        <w:bottom w:val="none" w:sz="0" w:space="0" w:color="auto"/>
        <w:right w:val="none" w:sz="0" w:space="0" w:color="auto"/>
      </w:divBdr>
    </w:div>
    <w:div w:id="635373578">
      <w:bodyDiv w:val="1"/>
      <w:marLeft w:val="0"/>
      <w:marRight w:val="0"/>
      <w:marTop w:val="0"/>
      <w:marBottom w:val="0"/>
      <w:divBdr>
        <w:top w:val="none" w:sz="0" w:space="0" w:color="auto"/>
        <w:left w:val="none" w:sz="0" w:space="0" w:color="auto"/>
        <w:bottom w:val="none" w:sz="0" w:space="0" w:color="auto"/>
        <w:right w:val="none" w:sz="0" w:space="0" w:color="auto"/>
      </w:divBdr>
    </w:div>
    <w:div w:id="649595587">
      <w:bodyDiv w:val="1"/>
      <w:marLeft w:val="0"/>
      <w:marRight w:val="0"/>
      <w:marTop w:val="0"/>
      <w:marBottom w:val="0"/>
      <w:divBdr>
        <w:top w:val="none" w:sz="0" w:space="0" w:color="auto"/>
        <w:left w:val="none" w:sz="0" w:space="0" w:color="auto"/>
        <w:bottom w:val="none" w:sz="0" w:space="0" w:color="auto"/>
        <w:right w:val="none" w:sz="0" w:space="0" w:color="auto"/>
      </w:divBdr>
    </w:div>
    <w:div w:id="692998795">
      <w:bodyDiv w:val="1"/>
      <w:marLeft w:val="0"/>
      <w:marRight w:val="0"/>
      <w:marTop w:val="0"/>
      <w:marBottom w:val="0"/>
      <w:divBdr>
        <w:top w:val="none" w:sz="0" w:space="0" w:color="auto"/>
        <w:left w:val="none" w:sz="0" w:space="0" w:color="auto"/>
        <w:bottom w:val="none" w:sz="0" w:space="0" w:color="auto"/>
        <w:right w:val="none" w:sz="0" w:space="0" w:color="auto"/>
      </w:divBdr>
    </w:div>
    <w:div w:id="738291628">
      <w:bodyDiv w:val="1"/>
      <w:marLeft w:val="0"/>
      <w:marRight w:val="0"/>
      <w:marTop w:val="0"/>
      <w:marBottom w:val="0"/>
      <w:divBdr>
        <w:top w:val="none" w:sz="0" w:space="0" w:color="auto"/>
        <w:left w:val="none" w:sz="0" w:space="0" w:color="auto"/>
        <w:bottom w:val="none" w:sz="0" w:space="0" w:color="auto"/>
        <w:right w:val="none" w:sz="0" w:space="0" w:color="auto"/>
      </w:divBdr>
    </w:div>
    <w:div w:id="744112154">
      <w:bodyDiv w:val="1"/>
      <w:marLeft w:val="0"/>
      <w:marRight w:val="0"/>
      <w:marTop w:val="0"/>
      <w:marBottom w:val="0"/>
      <w:divBdr>
        <w:top w:val="none" w:sz="0" w:space="0" w:color="auto"/>
        <w:left w:val="none" w:sz="0" w:space="0" w:color="auto"/>
        <w:bottom w:val="none" w:sz="0" w:space="0" w:color="auto"/>
        <w:right w:val="none" w:sz="0" w:space="0" w:color="auto"/>
      </w:divBdr>
    </w:div>
    <w:div w:id="760955934">
      <w:bodyDiv w:val="1"/>
      <w:marLeft w:val="0"/>
      <w:marRight w:val="0"/>
      <w:marTop w:val="0"/>
      <w:marBottom w:val="0"/>
      <w:divBdr>
        <w:top w:val="none" w:sz="0" w:space="0" w:color="auto"/>
        <w:left w:val="none" w:sz="0" w:space="0" w:color="auto"/>
        <w:bottom w:val="none" w:sz="0" w:space="0" w:color="auto"/>
        <w:right w:val="none" w:sz="0" w:space="0" w:color="auto"/>
      </w:divBdr>
    </w:div>
    <w:div w:id="771362992">
      <w:bodyDiv w:val="1"/>
      <w:marLeft w:val="0"/>
      <w:marRight w:val="0"/>
      <w:marTop w:val="0"/>
      <w:marBottom w:val="0"/>
      <w:divBdr>
        <w:top w:val="none" w:sz="0" w:space="0" w:color="auto"/>
        <w:left w:val="none" w:sz="0" w:space="0" w:color="auto"/>
        <w:bottom w:val="none" w:sz="0" w:space="0" w:color="auto"/>
        <w:right w:val="none" w:sz="0" w:space="0" w:color="auto"/>
      </w:divBdr>
    </w:div>
    <w:div w:id="777144919">
      <w:bodyDiv w:val="1"/>
      <w:marLeft w:val="0"/>
      <w:marRight w:val="0"/>
      <w:marTop w:val="0"/>
      <w:marBottom w:val="0"/>
      <w:divBdr>
        <w:top w:val="none" w:sz="0" w:space="0" w:color="auto"/>
        <w:left w:val="none" w:sz="0" w:space="0" w:color="auto"/>
        <w:bottom w:val="none" w:sz="0" w:space="0" w:color="auto"/>
        <w:right w:val="none" w:sz="0" w:space="0" w:color="auto"/>
      </w:divBdr>
    </w:div>
    <w:div w:id="804615238">
      <w:bodyDiv w:val="1"/>
      <w:marLeft w:val="0"/>
      <w:marRight w:val="0"/>
      <w:marTop w:val="0"/>
      <w:marBottom w:val="0"/>
      <w:divBdr>
        <w:top w:val="none" w:sz="0" w:space="0" w:color="auto"/>
        <w:left w:val="none" w:sz="0" w:space="0" w:color="auto"/>
        <w:bottom w:val="none" w:sz="0" w:space="0" w:color="auto"/>
        <w:right w:val="none" w:sz="0" w:space="0" w:color="auto"/>
      </w:divBdr>
    </w:div>
    <w:div w:id="848830809">
      <w:bodyDiv w:val="1"/>
      <w:marLeft w:val="0"/>
      <w:marRight w:val="0"/>
      <w:marTop w:val="0"/>
      <w:marBottom w:val="0"/>
      <w:divBdr>
        <w:top w:val="none" w:sz="0" w:space="0" w:color="auto"/>
        <w:left w:val="none" w:sz="0" w:space="0" w:color="auto"/>
        <w:bottom w:val="none" w:sz="0" w:space="0" w:color="auto"/>
        <w:right w:val="none" w:sz="0" w:space="0" w:color="auto"/>
      </w:divBdr>
    </w:div>
    <w:div w:id="858465650">
      <w:bodyDiv w:val="1"/>
      <w:marLeft w:val="0"/>
      <w:marRight w:val="0"/>
      <w:marTop w:val="0"/>
      <w:marBottom w:val="0"/>
      <w:divBdr>
        <w:top w:val="none" w:sz="0" w:space="0" w:color="auto"/>
        <w:left w:val="none" w:sz="0" w:space="0" w:color="auto"/>
        <w:bottom w:val="none" w:sz="0" w:space="0" w:color="auto"/>
        <w:right w:val="none" w:sz="0" w:space="0" w:color="auto"/>
      </w:divBdr>
    </w:div>
    <w:div w:id="873542310">
      <w:bodyDiv w:val="1"/>
      <w:marLeft w:val="0"/>
      <w:marRight w:val="0"/>
      <w:marTop w:val="0"/>
      <w:marBottom w:val="0"/>
      <w:divBdr>
        <w:top w:val="none" w:sz="0" w:space="0" w:color="auto"/>
        <w:left w:val="none" w:sz="0" w:space="0" w:color="auto"/>
        <w:bottom w:val="none" w:sz="0" w:space="0" w:color="auto"/>
        <w:right w:val="none" w:sz="0" w:space="0" w:color="auto"/>
      </w:divBdr>
    </w:div>
    <w:div w:id="910891053">
      <w:bodyDiv w:val="1"/>
      <w:marLeft w:val="0"/>
      <w:marRight w:val="0"/>
      <w:marTop w:val="0"/>
      <w:marBottom w:val="0"/>
      <w:divBdr>
        <w:top w:val="none" w:sz="0" w:space="0" w:color="auto"/>
        <w:left w:val="none" w:sz="0" w:space="0" w:color="auto"/>
        <w:bottom w:val="none" w:sz="0" w:space="0" w:color="auto"/>
        <w:right w:val="none" w:sz="0" w:space="0" w:color="auto"/>
      </w:divBdr>
    </w:div>
    <w:div w:id="914896714">
      <w:bodyDiv w:val="1"/>
      <w:marLeft w:val="0"/>
      <w:marRight w:val="0"/>
      <w:marTop w:val="0"/>
      <w:marBottom w:val="0"/>
      <w:divBdr>
        <w:top w:val="none" w:sz="0" w:space="0" w:color="auto"/>
        <w:left w:val="none" w:sz="0" w:space="0" w:color="auto"/>
        <w:bottom w:val="none" w:sz="0" w:space="0" w:color="auto"/>
        <w:right w:val="none" w:sz="0" w:space="0" w:color="auto"/>
      </w:divBdr>
    </w:div>
    <w:div w:id="954025117">
      <w:bodyDiv w:val="1"/>
      <w:marLeft w:val="0"/>
      <w:marRight w:val="0"/>
      <w:marTop w:val="0"/>
      <w:marBottom w:val="0"/>
      <w:divBdr>
        <w:top w:val="none" w:sz="0" w:space="0" w:color="auto"/>
        <w:left w:val="none" w:sz="0" w:space="0" w:color="auto"/>
        <w:bottom w:val="none" w:sz="0" w:space="0" w:color="auto"/>
        <w:right w:val="none" w:sz="0" w:space="0" w:color="auto"/>
      </w:divBdr>
    </w:div>
    <w:div w:id="983855808">
      <w:bodyDiv w:val="1"/>
      <w:marLeft w:val="0"/>
      <w:marRight w:val="0"/>
      <w:marTop w:val="0"/>
      <w:marBottom w:val="0"/>
      <w:divBdr>
        <w:top w:val="none" w:sz="0" w:space="0" w:color="auto"/>
        <w:left w:val="none" w:sz="0" w:space="0" w:color="auto"/>
        <w:bottom w:val="none" w:sz="0" w:space="0" w:color="auto"/>
        <w:right w:val="none" w:sz="0" w:space="0" w:color="auto"/>
      </w:divBdr>
    </w:div>
    <w:div w:id="988362949">
      <w:bodyDiv w:val="1"/>
      <w:marLeft w:val="0"/>
      <w:marRight w:val="0"/>
      <w:marTop w:val="0"/>
      <w:marBottom w:val="0"/>
      <w:divBdr>
        <w:top w:val="none" w:sz="0" w:space="0" w:color="auto"/>
        <w:left w:val="none" w:sz="0" w:space="0" w:color="auto"/>
        <w:bottom w:val="none" w:sz="0" w:space="0" w:color="auto"/>
        <w:right w:val="none" w:sz="0" w:space="0" w:color="auto"/>
      </w:divBdr>
    </w:div>
    <w:div w:id="999043508">
      <w:bodyDiv w:val="1"/>
      <w:marLeft w:val="0"/>
      <w:marRight w:val="0"/>
      <w:marTop w:val="0"/>
      <w:marBottom w:val="0"/>
      <w:divBdr>
        <w:top w:val="none" w:sz="0" w:space="0" w:color="auto"/>
        <w:left w:val="none" w:sz="0" w:space="0" w:color="auto"/>
        <w:bottom w:val="none" w:sz="0" w:space="0" w:color="auto"/>
        <w:right w:val="none" w:sz="0" w:space="0" w:color="auto"/>
      </w:divBdr>
    </w:div>
    <w:div w:id="1002466063">
      <w:bodyDiv w:val="1"/>
      <w:marLeft w:val="0"/>
      <w:marRight w:val="0"/>
      <w:marTop w:val="0"/>
      <w:marBottom w:val="0"/>
      <w:divBdr>
        <w:top w:val="none" w:sz="0" w:space="0" w:color="auto"/>
        <w:left w:val="none" w:sz="0" w:space="0" w:color="auto"/>
        <w:bottom w:val="none" w:sz="0" w:space="0" w:color="auto"/>
        <w:right w:val="none" w:sz="0" w:space="0" w:color="auto"/>
      </w:divBdr>
    </w:div>
    <w:div w:id="1005400400">
      <w:bodyDiv w:val="1"/>
      <w:marLeft w:val="0"/>
      <w:marRight w:val="0"/>
      <w:marTop w:val="0"/>
      <w:marBottom w:val="0"/>
      <w:divBdr>
        <w:top w:val="none" w:sz="0" w:space="0" w:color="auto"/>
        <w:left w:val="none" w:sz="0" w:space="0" w:color="auto"/>
        <w:bottom w:val="none" w:sz="0" w:space="0" w:color="auto"/>
        <w:right w:val="none" w:sz="0" w:space="0" w:color="auto"/>
      </w:divBdr>
    </w:div>
    <w:div w:id="1005473002">
      <w:bodyDiv w:val="1"/>
      <w:marLeft w:val="0"/>
      <w:marRight w:val="0"/>
      <w:marTop w:val="0"/>
      <w:marBottom w:val="0"/>
      <w:divBdr>
        <w:top w:val="none" w:sz="0" w:space="0" w:color="auto"/>
        <w:left w:val="none" w:sz="0" w:space="0" w:color="auto"/>
        <w:bottom w:val="none" w:sz="0" w:space="0" w:color="auto"/>
        <w:right w:val="none" w:sz="0" w:space="0" w:color="auto"/>
      </w:divBdr>
    </w:div>
    <w:div w:id="1026173922">
      <w:bodyDiv w:val="1"/>
      <w:marLeft w:val="0"/>
      <w:marRight w:val="0"/>
      <w:marTop w:val="0"/>
      <w:marBottom w:val="0"/>
      <w:divBdr>
        <w:top w:val="none" w:sz="0" w:space="0" w:color="auto"/>
        <w:left w:val="none" w:sz="0" w:space="0" w:color="auto"/>
        <w:bottom w:val="none" w:sz="0" w:space="0" w:color="auto"/>
        <w:right w:val="none" w:sz="0" w:space="0" w:color="auto"/>
      </w:divBdr>
    </w:div>
    <w:div w:id="1036656320">
      <w:bodyDiv w:val="1"/>
      <w:marLeft w:val="0"/>
      <w:marRight w:val="0"/>
      <w:marTop w:val="0"/>
      <w:marBottom w:val="0"/>
      <w:divBdr>
        <w:top w:val="none" w:sz="0" w:space="0" w:color="auto"/>
        <w:left w:val="none" w:sz="0" w:space="0" w:color="auto"/>
        <w:bottom w:val="none" w:sz="0" w:space="0" w:color="auto"/>
        <w:right w:val="none" w:sz="0" w:space="0" w:color="auto"/>
      </w:divBdr>
    </w:div>
    <w:div w:id="1045133987">
      <w:bodyDiv w:val="1"/>
      <w:marLeft w:val="0"/>
      <w:marRight w:val="0"/>
      <w:marTop w:val="0"/>
      <w:marBottom w:val="0"/>
      <w:divBdr>
        <w:top w:val="none" w:sz="0" w:space="0" w:color="auto"/>
        <w:left w:val="none" w:sz="0" w:space="0" w:color="auto"/>
        <w:bottom w:val="none" w:sz="0" w:space="0" w:color="auto"/>
        <w:right w:val="none" w:sz="0" w:space="0" w:color="auto"/>
      </w:divBdr>
    </w:div>
    <w:div w:id="1052576757">
      <w:bodyDiv w:val="1"/>
      <w:marLeft w:val="0"/>
      <w:marRight w:val="0"/>
      <w:marTop w:val="0"/>
      <w:marBottom w:val="0"/>
      <w:divBdr>
        <w:top w:val="none" w:sz="0" w:space="0" w:color="auto"/>
        <w:left w:val="none" w:sz="0" w:space="0" w:color="auto"/>
        <w:bottom w:val="none" w:sz="0" w:space="0" w:color="auto"/>
        <w:right w:val="none" w:sz="0" w:space="0" w:color="auto"/>
      </w:divBdr>
    </w:div>
    <w:div w:id="1092775891">
      <w:bodyDiv w:val="1"/>
      <w:marLeft w:val="0"/>
      <w:marRight w:val="0"/>
      <w:marTop w:val="0"/>
      <w:marBottom w:val="0"/>
      <w:divBdr>
        <w:top w:val="none" w:sz="0" w:space="0" w:color="auto"/>
        <w:left w:val="none" w:sz="0" w:space="0" w:color="auto"/>
        <w:bottom w:val="none" w:sz="0" w:space="0" w:color="auto"/>
        <w:right w:val="none" w:sz="0" w:space="0" w:color="auto"/>
      </w:divBdr>
    </w:div>
    <w:div w:id="1099907403">
      <w:bodyDiv w:val="1"/>
      <w:marLeft w:val="0"/>
      <w:marRight w:val="0"/>
      <w:marTop w:val="0"/>
      <w:marBottom w:val="0"/>
      <w:divBdr>
        <w:top w:val="none" w:sz="0" w:space="0" w:color="auto"/>
        <w:left w:val="none" w:sz="0" w:space="0" w:color="auto"/>
        <w:bottom w:val="none" w:sz="0" w:space="0" w:color="auto"/>
        <w:right w:val="none" w:sz="0" w:space="0" w:color="auto"/>
      </w:divBdr>
    </w:div>
    <w:div w:id="1104686340">
      <w:bodyDiv w:val="1"/>
      <w:marLeft w:val="0"/>
      <w:marRight w:val="0"/>
      <w:marTop w:val="0"/>
      <w:marBottom w:val="0"/>
      <w:divBdr>
        <w:top w:val="none" w:sz="0" w:space="0" w:color="auto"/>
        <w:left w:val="none" w:sz="0" w:space="0" w:color="auto"/>
        <w:bottom w:val="none" w:sz="0" w:space="0" w:color="auto"/>
        <w:right w:val="none" w:sz="0" w:space="0" w:color="auto"/>
      </w:divBdr>
    </w:div>
    <w:div w:id="1111364754">
      <w:bodyDiv w:val="1"/>
      <w:marLeft w:val="0"/>
      <w:marRight w:val="0"/>
      <w:marTop w:val="0"/>
      <w:marBottom w:val="0"/>
      <w:divBdr>
        <w:top w:val="none" w:sz="0" w:space="0" w:color="auto"/>
        <w:left w:val="none" w:sz="0" w:space="0" w:color="auto"/>
        <w:bottom w:val="none" w:sz="0" w:space="0" w:color="auto"/>
        <w:right w:val="none" w:sz="0" w:space="0" w:color="auto"/>
      </w:divBdr>
    </w:div>
    <w:div w:id="1131363270">
      <w:bodyDiv w:val="1"/>
      <w:marLeft w:val="0"/>
      <w:marRight w:val="0"/>
      <w:marTop w:val="0"/>
      <w:marBottom w:val="0"/>
      <w:divBdr>
        <w:top w:val="none" w:sz="0" w:space="0" w:color="auto"/>
        <w:left w:val="none" w:sz="0" w:space="0" w:color="auto"/>
        <w:bottom w:val="none" w:sz="0" w:space="0" w:color="auto"/>
        <w:right w:val="none" w:sz="0" w:space="0" w:color="auto"/>
      </w:divBdr>
    </w:div>
    <w:div w:id="1137916586">
      <w:bodyDiv w:val="1"/>
      <w:marLeft w:val="0"/>
      <w:marRight w:val="0"/>
      <w:marTop w:val="0"/>
      <w:marBottom w:val="0"/>
      <w:divBdr>
        <w:top w:val="none" w:sz="0" w:space="0" w:color="auto"/>
        <w:left w:val="none" w:sz="0" w:space="0" w:color="auto"/>
        <w:bottom w:val="none" w:sz="0" w:space="0" w:color="auto"/>
        <w:right w:val="none" w:sz="0" w:space="0" w:color="auto"/>
      </w:divBdr>
    </w:div>
    <w:div w:id="1173565473">
      <w:bodyDiv w:val="1"/>
      <w:marLeft w:val="0"/>
      <w:marRight w:val="0"/>
      <w:marTop w:val="0"/>
      <w:marBottom w:val="0"/>
      <w:divBdr>
        <w:top w:val="none" w:sz="0" w:space="0" w:color="auto"/>
        <w:left w:val="none" w:sz="0" w:space="0" w:color="auto"/>
        <w:bottom w:val="none" w:sz="0" w:space="0" w:color="auto"/>
        <w:right w:val="none" w:sz="0" w:space="0" w:color="auto"/>
      </w:divBdr>
    </w:div>
    <w:div w:id="1181814539">
      <w:bodyDiv w:val="1"/>
      <w:marLeft w:val="0"/>
      <w:marRight w:val="0"/>
      <w:marTop w:val="0"/>
      <w:marBottom w:val="0"/>
      <w:divBdr>
        <w:top w:val="none" w:sz="0" w:space="0" w:color="auto"/>
        <w:left w:val="none" w:sz="0" w:space="0" w:color="auto"/>
        <w:bottom w:val="none" w:sz="0" w:space="0" w:color="auto"/>
        <w:right w:val="none" w:sz="0" w:space="0" w:color="auto"/>
      </w:divBdr>
    </w:div>
    <w:div w:id="1190071726">
      <w:bodyDiv w:val="1"/>
      <w:marLeft w:val="0"/>
      <w:marRight w:val="0"/>
      <w:marTop w:val="0"/>
      <w:marBottom w:val="0"/>
      <w:divBdr>
        <w:top w:val="none" w:sz="0" w:space="0" w:color="auto"/>
        <w:left w:val="none" w:sz="0" w:space="0" w:color="auto"/>
        <w:bottom w:val="none" w:sz="0" w:space="0" w:color="auto"/>
        <w:right w:val="none" w:sz="0" w:space="0" w:color="auto"/>
      </w:divBdr>
    </w:div>
    <w:div w:id="1213033385">
      <w:bodyDiv w:val="1"/>
      <w:marLeft w:val="0"/>
      <w:marRight w:val="0"/>
      <w:marTop w:val="0"/>
      <w:marBottom w:val="0"/>
      <w:divBdr>
        <w:top w:val="none" w:sz="0" w:space="0" w:color="auto"/>
        <w:left w:val="none" w:sz="0" w:space="0" w:color="auto"/>
        <w:bottom w:val="none" w:sz="0" w:space="0" w:color="auto"/>
        <w:right w:val="none" w:sz="0" w:space="0" w:color="auto"/>
      </w:divBdr>
    </w:div>
    <w:div w:id="1232034780">
      <w:bodyDiv w:val="1"/>
      <w:marLeft w:val="0"/>
      <w:marRight w:val="0"/>
      <w:marTop w:val="0"/>
      <w:marBottom w:val="0"/>
      <w:divBdr>
        <w:top w:val="none" w:sz="0" w:space="0" w:color="auto"/>
        <w:left w:val="none" w:sz="0" w:space="0" w:color="auto"/>
        <w:bottom w:val="none" w:sz="0" w:space="0" w:color="auto"/>
        <w:right w:val="none" w:sz="0" w:space="0" w:color="auto"/>
      </w:divBdr>
    </w:div>
    <w:div w:id="1244921950">
      <w:bodyDiv w:val="1"/>
      <w:marLeft w:val="0"/>
      <w:marRight w:val="0"/>
      <w:marTop w:val="0"/>
      <w:marBottom w:val="0"/>
      <w:divBdr>
        <w:top w:val="none" w:sz="0" w:space="0" w:color="auto"/>
        <w:left w:val="none" w:sz="0" w:space="0" w:color="auto"/>
        <w:bottom w:val="none" w:sz="0" w:space="0" w:color="auto"/>
        <w:right w:val="none" w:sz="0" w:space="0" w:color="auto"/>
      </w:divBdr>
    </w:div>
    <w:div w:id="1259679498">
      <w:bodyDiv w:val="1"/>
      <w:marLeft w:val="0"/>
      <w:marRight w:val="0"/>
      <w:marTop w:val="0"/>
      <w:marBottom w:val="0"/>
      <w:divBdr>
        <w:top w:val="none" w:sz="0" w:space="0" w:color="auto"/>
        <w:left w:val="none" w:sz="0" w:space="0" w:color="auto"/>
        <w:bottom w:val="none" w:sz="0" w:space="0" w:color="auto"/>
        <w:right w:val="none" w:sz="0" w:space="0" w:color="auto"/>
      </w:divBdr>
    </w:div>
    <w:div w:id="1261794899">
      <w:bodyDiv w:val="1"/>
      <w:marLeft w:val="0"/>
      <w:marRight w:val="0"/>
      <w:marTop w:val="0"/>
      <w:marBottom w:val="0"/>
      <w:divBdr>
        <w:top w:val="none" w:sz="0" w:space="0" w:color="auto"/>
        <w:left w:val="none" w:sz="0" w:space="0" w:color="auto"/>
        <w:bottom w:val="none" w:sz="0" w:space="0" w:color="auto"/>
        <w:right w:val="none" w:sz="0" w:space="0" w:color="auto"/>
      </w:divBdr>
    </w:div>
    <w:div w:id="1262104779">
      <w:bodyDiv w:val="1"/>
      <w:marLeft w:val="0"/>
      <w:marRight w:val="0"/>
      <w:marTop w:val="0"/>
      <w:marBottom w:val="0"/>
      <w:divBdr>
        <w:top w:val="none" w:sz="0" w:space="0" w:color="auto"/>
        <w:left w:val="none" w:sz="0" w:space="0" w:color="auto"/>
        <w:bottom w:val="none" w:sz="0" w:space="0" w:color="auto"/>
        <w:right w:val="none" w:sz="0" w:space="0" w:color="auto"/>
      </w:divBdr>
    </w:div>
    <w:div w:id="1263419051">
      <w:bodyDiv w:val="1"/>
      <w:marLeft w:val="0"/>
      <w:marRight w:val="0"/>
      <w:marTop w:val="0"/>
      <w:marBottom w:val="0"/>
      <w:divBdr>
        <w:top w:val="none" w:sz="0" w:space="0" w:color="auto"/>
        <w:left w:val="none" w:sz="0" w:space="0" w:color="auto"/>
        <w:bottom w:val="none" w:sz="0" w:space="0" w:color="auto"/>
        <w:right w:val="none" w:sz="0" w:space="0" w:color="auto"/>
      </w:divBdr>
    </w:div>
    <w:div w:id="1284769966">
      <w:bodyDiv w:val="1"/>
      <w:marLeft w:val="0"/>
      <w:marRight w:val="0"/>
      <w:marTop w:val="0"/>
      <w:marBottom w:val="0"/>
      <w:divBdr>
        <w:top w:val="none" w:sz="0" w:space="0" w:color="auto"/>
        <w:left w:val="none" w:sz="0" w:space="0" w:color="auto"/>
        <w:bottom w:val="none" w:sz="0" w:space="0" w:color="auto"/>
        <w:right w:val="none" w:sz="0" w:space="0" w:color="auto"/>
      </w:divBdr>
    </w:div>
    <w:div w:id="1305500792">
      <w:bodyDiv w:val="1"/>
      <w:marLeft w:val="0"/>
      <w:marRight w:val="0"/>
      <w:marTop w:val="0"/>
      <w:marBottom w:val="0"/>
      <w:divBdr>
        <w:top w:val="none" w:sz="0" w:space="0" w:color="auto"/>
        <w:left w:val="none" w:sz="0" w:space="0" w:color="auto"/>
        <w:bottom w:val="none" w:sz="0" w:space="0" w:color="auto"/>
        <w:right w:val="none" w:sz="0" w:space="0" w:color="auto"/>
      </w:divBdr>
    </w:div>
    <w:div w:id="1307934431">
      <w:bodyDiv w:val="1"/>
      <w:marLeft w:val="0"/>
      <w:marRight w:val="0"/>
      <w:marTop w:val="0"/>
      <w:marBottom w:val="0"/>
      <w:divBdr>
        <w:top w:val="none" w:sz="0" w:space="0" w:color="auto"/>
        <w:left w:val="none" w:sz="0" w:space="0" w:color="auto"/>
        <w:bottom w:val="none" w:sz="0" w:space="0" w:color="auto"/>
        <w:right w:val="none" w:sz="0" w:space="0" w:color="auto"/>
      </w:divBdr>
    </w:div>
    <w:div w:id="1324313666">
      <w:bodyDiv w:val="1"/>
      <w:marLeft w:val="0"/>
      <w:marRight w:val="0"/>
      <w:marTop w:val="0"/>
      <w:marBottom w:val="0"/>
      <w:divBdr>
        <w:top w:val="none" w:sz="0" w:space="0" w:color="auto"/>
        <w:left w:val="none" w:sz="0" w:space="0" w:color="auto"/>
        <w:bottom w:val="none" w:sz="0" w:space="0" w:color="auto"/>
        <w:right w:val="none" w:sz="0" w:space="0" w:color="auto"/>
      </w:divBdr>
    </w:div>
    <w:div w:id="1326517713">
      <w:bodyDiv w:val="1"/>
      <w:marLeft w:val="0"/>
      <w:marRight w:val="0"/>
      <w:marTop w:val="0"/>
      <w:marBottom w:val="0"/>
      <w:divBdr>
        <w:top w:val="none" w:sz="0" w:space="0" w:color="auto"/>
        <w:left w:val="none" w:sz="0" w:space="0" w:color="auto"/>
        <w:bottom w:val="none" w:sz="0" w:space="0" w:color="auto"/>
        <w:right w:val="none" w:sz="0" w:space="0" w:color="auto"/>
      </w:divBdr>
    </w:div>
    <w:div w:id="1333023243">
      <w:bodyDiv w:val="1"/>
      <w:marLeft w:val="0"/>
      <w:marRight w:val="0"/>
      <w:marTop w:val="0"/>
      <w:marBottom w:val="0"/>
      <w:divBdr>
        <w:top w:val="none" w:sz="0" w:space="0" w:color="auto"/>
        <w:left w:val="none" w:sz="0" w:space="0" w:color="auto"/>
        <w:bottom w:val="none" w:sz="0" w:space="0" w:color="auto"/>
        <w:right w:val="none" w:sz="0" w:space="0" w:color="auto"/>
      </w:divBdr>
    </w:div>
    <w:div w:id="1344016357">
      <w:bodyDiv w:val="1"/>
      <w:marLeft w:val="0"/>
      <w:marRight w:val="0"/>
      <w:marTop w:val="0"/>
      <w:marBottom w:val="0"/>
      <w:divBdr>
        <w:top w:val="none" w:sz="0" w:space="0" w:color="auto"/>
        <w:left w:val="none" w:sz="0" w:space="0" w:color="auto"/>
        <w:bottom w:val="none" w:sz="0" w:space="0" w:color="auto"/>
        <w:right w:val="none" w:sz="0" w:space="0" w:color="auto"/>
      </w:divBdr>
    </w:div>
    <w:div w:id="1350764401">
      <w:bodyDiv w:val="1"/>
      <w:marLeft w:val="0"/>
      <w:marRight w:val="0"/>
      <w:marTop w:val="0"/>
      <w:marBottom w:val="0"/>
      <w:divBdr>
        <w:top w:val="none" w:sz="0" w:space="0" w:color="auto"/>
        <w:left w:val="none" w:sz="0" w:space="0" w:color="auto"/>
        <w:bottom w:val="none" w:sz="0" w:space="0" w:color="auto"/>
        <w:right w:val="none" w:sz="0" w:space="0" w:color="auto"/>
      </w:divBdr>
    </w:div>
    <w:div w:id="1371801897">
      <w:bodyDiv w:val="1"/>
      <w:marLeft w:val="0"/>
      <w:marRight w:val="0"/>
      <w:marTop w:val="0"/>
      <w:marBottom w:val="0"/>
      <w:divBdr>
        <w:top w:val="none" w:sz="0" w:space="0" w:color="auto"/>
        <w:left w:val="none" w:sz="0" w:space="0" w:color="auto"/>
        <w:bottom w:val="none" w:sz="0" w:space="0" w:color="auto"/>
        <w:right w:val="none" w:sz="0" w:space="0" w:color="auto"/>
      </w:divBdr>
    </w:div>
    <w:div w:id="1424765794">
      <w:bodyDiv w:val="1"/>
      <w:marLeft w:val="0"/>
      <w:marRight w:val="0"/>
      <w:marTop w:val="0"/>
      <w:marBottom w:val="0"/>
      <w:divBdr>
        <w:top w:val="none" w:sz="0" w:space="0" w:color="auto"/>
        <w:left w:val="none" w:sz="0" w:space="0" w:color="auto"/>
        <w:bottom w:val="none" w:sz="0" w:space="0" w:color="auto"/>
        <w:right w:val="none" w:sz="0" w:space="0" w:color="auto"/>
      </w:divBdr>
    </w:div>
    <w:div w:id="1427964988">
      <w:bodyDiv w:val="1"/>
      <w:marLeft w:val="0"/>
      <w:marRight w:val="0"/>
      <w:marTop w:val="0"/>
      <w:marBottom w:val="0"/>
      <w:divBdr>
        <w:top w:val="none" w:sz="0" w:space="0" w:color="auto"/>
        <w:left w:val="none" w:sz="0" w:space="0" w:color="auto"/>
        <w:bottom w:val="none" w:sz="0" w:space="0" w:color="auto"/>
        <w:right w:val="none" w:sz="0" w:space="0" w:color="auto"/>
      </w:divBdr>
    </w:div>
    <w:div w:id="1428039162">
      <w:bodyDiv w:val="1"/>
      <w:marLeft w:val="0"/>
      <w:marRight w:val="0"/>
      <w:marTop w:val="0"/>
      <w:marBottom w:val="0"/>
      <w:divBdr>
        <w:top w:val="none" w:sz="0" w:space="0" w:color="auto"/>
        <w:left w:val="none" w:sz="0" w:space="0" w:color="auto"/>
        <w:bottom w:val="none" w:sz="0" w:space="0" w:color="auto"/>
        <w:right w:val="none" w:sz="0" w:space="0" w:color="auto"/>
      </w:divBdr>
    </w:div>
    <w:div w:id="1443769319">
      <w:bodyDiv w:val="1"/>
      <w:marLeft w:val="0"/>
      <w:marRight w:val="0"/>
      <w:marTop w:val="0"/>
      <w:marBottom w:val="0"/>
      <w:divBdr>
        <w:top w:val="none" w:sz="0" w:space="0" w:color="auto"/>
        <w:left w:val="none" w:sz="0" w:space="0" w:color="auto"/>
        <w:bottom w:val="none" w:sz="0" w:space="0" w:color="auto"/>
        <w:right w:val="none" w:sz="0" w:space="0" w:color="auto"/>
      </w:divBdr>
    </w:div>
    <w:div w:id="1448507168">
      <w:bodyDiv w:val="1"/>
      <w:marLeft w:val="0"/>
      <w:marRight w:val="0"/>
      <w:marTop w:val="0"/>
      <w:marBottom w:val="0"/>
      <w:divBdr>
        <w:top w:val="none" w:sz="0" w:space="0" w:color="auto"/>
        <w:left w:val="none" w:sz="0" w:space="0" w:color="auto"/>
        <w:bottom w:val="none" w:sz="0" w:space="0" w:color="auto"/>
        <w:right w:val="none" w:sz="0" w:space="0" w:color="auto"/>
      </w:divBdr>
    </w:div>
    <w:div w:id="1468939251">
      <w:bodyDiv w:val="1"/>
      <w:marLeft w:val="0"/>
      <w:marRight w:val="0"/>
      <w:marTop w:val="0"/>
      <w:marBottom w:val="0"/>
      <w:divBdr>
        <w:top w:val="none" w:sz="0" w:space="0" w:color="auto"/>
        <w:left w:val="none" w:sz="0" w:space="0" w:color="auto"/>
        <w:bottom w:val="none" w:sz="0" w:space="0" w:color="auto"/>
        <w:right w:val="none" w:sz="0" w:space="0" w:color="auto"/>
      </w:divBdr>
    </w:div>
    <w:div w:id="1474982481">
      <w:bodyDiv w:val="1"/>
      <w:marLeft w:val="0"/>
      <w:marRight w:val="0"/>
      <w:marTop w:val="0"/>
      <w:marBottom w:val="0"/>
      <w:divBdr>
        <w:top w:val="none" w:sz="0" w:space="0" w:color="auto"/>
        <w:left w:val="none" w:sz="0" w:space="0" w:color="auto"/>
        <w:bottom w:val="none" w:sz="0" w:space="0" w:color="auto"/>
        <w:right w:val="none" w:sz="0" w:space="0" w:color="auto"/>
      </w:divBdr>
    </w:div>
    <w:div w:id="1495413486">
      <w:bodyDiv w:val="1"/>
      <w:marLeft w:val="0"/>
      <w:marRight w:val="0"/>
      <w:marTop w:val="0"/>
      <w:marBottom w:val="0"/>
      <w:divBdr>
        <w:top w:val="none" w:sz="0" w:space="0" w:color="auto"/>
        <w:left w:val="none" w:sz="0" w:space="0" w:color="auto"/>
        <w:bottom w:val="none" w:sz="0" w:space="0" w:color="auto"/>
        <w:right w:val="none" w:sz="0" w:space="0" w:color="auto"/>
      </w:divBdr>
    </w:div>
    <w:div w:id="1504315626">
      <w:bodyDiv w:val="1"/>
      <w:marLeft w:val="0"/>
      <w:marRight w:val="0"/>
      <w:marTop w:val="0"/>
      <w:marBottom w:val="0"/>
      <w:divBdr>
        <w:top w:val="none" w:sz="0" w:space="0" w:color="auto"/>
        <w:left w:val="none" w:sz="0" w:space="0" w:color="auto"/>
        <w:bottom w:val="none" w:sz="0" w:space="0" w:color="auto"/>
        <w:right w:val="none" w:sz="0" w:space="0" w:color="auto"/>
      </w:divBdr>
    </w:div>
    <w:div w:id="1534075181">
      <w:bodyDiv w:val="1"/>
      <w:marLeft w:val="0"/>
      <w:marRight w:val="0"/>
      <w:marTop w:val="0"/>
      <w:marBottom w:val="0"/>
      <w:divBdr>
        <w:top w:val="none" w:sz="0" w:space="0" w:color="auto"/>
        <w:left w:val="none" w:sz="0" w:space="0" w:color="auto"/>
        <w:bottom w:val="none" w:sz="0" w:space="0" w:color="auto"/>
        <w:right w:val="none" w:sz="0" w:space="0" w:color="auto"/>
      </w:divBdr>
    </w:div>
    <w:div w:id="1539197834">
      <w:bodyDiv w:val="1"/>
      <w:marLeft w:val="0"/>
      <w:marRight w:val="0"/>
      <w:marTop w:val="0"/>
      <w:marBottom w:val="0"/>
      <w:divBdr>
        <w:top w:val="none" w:sz="0" w:space="0" w:color="auto"/>
        <w:left w:val="none" w:sz="0" w:space="0" w:color="auto"/>
        <w:bottom w:val="none" w:sz="0" w:space="0" w:color="auto"/>
        <w:right w:val="none" w:sz="0" w:space="0" w:color="auto"/>
      </w:divBdr>
    </w:div>
    <w:div w:id="1551114709">
      <w:bodyDiv w:val="1"/>
      <w:marLeft w:val="0"/>
      <w:marRight w:val="0"/>
      <w:marTop w:val="0"/>
      <w:marBottom w:val="0"/>
      <w:divBdr>
        <w:top w:val="none" w:sz="0" w:space="0" w:color="auto"/>
        <w:left w:val="none" w:sz="0" w:space="0" w:color="auto"/>
        <w:bottom w:val="none" w:sz="0" w:space="0" w:color="auto"/>
        <w:right w:val="none" w:sz="0" w:space="0" w:color="auto"/>
      </w:divBdr>
    </w:div>
    <w:div w:id="1553886420">
      <w:bodyDiv w:val="1"/>
      <w:marLeft w:val="0"/>
      <w:marRight w:val="0"/>
      <w:marTop w:val="0"/>
      <w:marBottom w:val="0"/>
      <w:divBdr>
        <w:top w:val="none" w:sz="0" w:space="0" w:color="auto"/>
        <w:left w:val="none" w:sz="0" w:space="0" w:color="auto"/>
        <w:bottom w:val="none" w:sz="0" w:space="0" w:color="auto"/>
        <w:right w:val="none" w:sz="0" w:space="0" w:color="auto"/>
      </w:divBdr>
    </w:div>
    <w:div w:id="1570772056">
      <w:bodyDiv w:val="1"/>
      <w:marLeft w:val="0"/>
      <w:marRight w:val="0"/>
      <w:marTop w:val="0"/>
      <w:marBottom w:val="0"/>
      <w:divBdr>
        <w:top w:val="none" w:sz="0" w:space="0" w:color="auto"/>
        <w:left w:val="none" w:sz="0" w:space="0" w:color="auto"/>
        <w:bottom w:val="none" w:sz="0" w:space="0" w:color="auto"/>
        <w:right w:val="none" w:sz="0" w:space="0" w:color="auto"/>
      </w:divBdr>
    </w:div>
    <w:div w:id="1572306020">
      <w:bodyDiv w:val="1"/>
      <w:marLeft w:val="0"/>
      <w:marRight w:val="0"/>
      <w:marTop w:val="0"/>
      <w:marBottom w:val="0"/>
      <w:divBdr>
        <w:top w:val="none" w:sz="0" w:space="0" w:color="auto"/>
        <w:left w:val="none" w:sz="0" w:space="0" w:color="auto"/>
        <w:bottom w:val="none" w:sz="0" w:space="0" w:color="auto"/>
        <w:right w:val="none" w:sz="0" w:space="0" w:color="auto"/>
      </w:divBdr>
    </w:div>
    <w:div w:id="1573075297">
      <w:bodyDiv w:val="1"/>
      <w:marLeft w:val="0"/>
      <w:marRight w:val="0"/>
      <w:marTop w:val="0"/>
      <w:marBottom w:val="0"/>
      <w:divBdr>
        <w:top w:val="none" w:sz="0" w:space="0" w:color="auto"/>
        <w:left w:val="none" w:sz="0" w:space="0" w:color="auto"/>
        <w:bottom w:val="none" w:sz="0" w:space="0" w:color="auto"/>
        <w:right w:val="none" w:sz="0" w:space="0" w:color="auto"/>
      </w:divBdr>
    </w:div>
    <w:div w:id="1588467251">
      <w:bodyDiv w:val="1"/>
      <w:marLeft w:val="0"/>
      <w:marRight w:val="0"/>
      <w:marTop w:val="0"/>
      <w:marBottom w:val="0"/>
      <w:divBdr>
        <w:top w:val="none" w:sz="0" w:space="0" w:color="auto"/>
        <w:left w:val="none" w:sz="0" w:space="0" w:color="auto"/>
        <w:bottom w:val="none" w:sz="0" w:space="0" w:color="auto"/>
        <w:right w:val="none" w:sz="0" w:space="0" w:color="auto"/>
      </w:divBdr>
    </w:div>
    <w:div w:id="1603952024">
      <w:bodyDiv w:val="1"/>
      <w:marLeft w:val="0"/>
      <w:marRight w:val="0"/>
      <w:marTop w:val="0"/>
      <w:marBottom w:val="0"/>
      <w:divBdr>
        <w:top w:val="none" w:sz="0" w:space="0" w:color="auto"/>
        <w:left w:val="none" w:sz="0" w:space="0" w:color="auto"/>
        <w:bottom w:val="none" w:sz="0" w:space="0" w:color="auto"/>
        <w:right w:val="none" w:sz="0" w:space="0" w:color="auto"/>
      </w:divBdr>
    </w:div>
    <w:div w:id="1605070262">
      <w:bodyDiv w:val="1"/>
      <w:marLeft w:val="0"/>
      <w:marRight w:val="0"/>
      <w:marTop w:val="0"/>
      <w:marBottom w:val="0"/>
      <w:divBdr>
        <w:top w:val="none" w:sz="0" w:space="0" w:color="auto"/>
        <w:left w:val="none" w:sz="0" w:space="0" w:color="auto"/>
        <w:bottom w:val="none" w:sz="0" w:space="0" w:color="auto"/>
        <w:right w:val="none" w:sz="0" w:space="0" w:color="auto"/>
      </w:divBdr>
    </w:div>
    <w:div w:id="1614631858">
      <w:bodyDiv w:val="1"/>
      <w:marLeft w:val="0"/>
      <w:marRight w:val="0"/>
      <w:marTop w:val="0"/>
      <w:marBottom w:val="0"/>
      <w:divBdr>
        <w:top w:val="none" w:sz="0" w:space="0" w:color="auto"/>
        <w:left w:val="none" w:sz="0" w:space="0" w:color="auto"/>
        <w:bottom w:val="none" w:sz="0" w:space="0" w:color="auto"/>
        <w:right w:val="none" w:sz="0" w:space="0" w:color="auto"/>
      </w:divBdr>
    </w:div>
    <w:div w:id="1619872380">
      <w:bodyDiv w:val="1"/>
      <w:marLeft w:val="0"/>
      <w:marRight w:val="0"/>
      <w:marTop w:val="0"/>
      <w:marBottom w:val="0"/>
      <w:divBdr>
        <w:top w:val="none" w:sz="0" w:space="0" w:color="auto"/>
        <w:left w:val="none" w:sz="0" w:space="0" w:color="auto"/>
        <w:bottom w:val="none" w:sz="0" w:space="0" w:color="auto"/>
        <w:right w:val="none" w:sz="0" w:space="0" w:color="auto"/>
      </w:divBdr>
    </w:div>
    <w:div w:id="1638754571">
      <w:bodyDiv w:val="1"/>
      <w:marLeft w:val="0"/>
      <w:marRight w:val="0"/>
      <w:marTop w:val="0"/>
      <w:marBottom w:val="0"/>
      <w:divBdr>
        <w:top w:val="none" w:sz="0" w:space="0" w:color="auto"/>
        <w:left w:val="none" w:sz="0" w:space="0" w:color="auto"/>
        <w:bottom w:val="none" w:sz="0" w:space="0" w:color="auto"/>
        <w:right w:val="none" w:sz="0" w:space="0" w:color="auto"/>
      </w:divBdr>
      <w:divsChild>
        <w:div w:id="289285132">
          <w:marLeft w:val="0"/>
          <w:marRight w:val="0"/>
          <w:marTop w:val="0"/>
          <w:marBottom w:val="0"/>
          <w:divBdr>
            <w:top w:val="none" w:sz="0" w:space="0" w:color="auto"/>
            <w:left w:val="none" w:sz="0" w:space="0" w:color="auto"/>
            <w:bottom w:val="none" w:sz="0" w:space="0" w:color="auto"/>
            <w:right w:val="none" w:sz="0" w:space="0" w:color="auto"/>
          </w:divBdr>
        </w:div>
        <w:div w:id="423650315">
          <w:marLeft w:val="0"/>
          <w:marRight w:val="0"/>
          <w:marTop w:val="0"/>
          <w:marBottom w:val="0"/>
          <w:divBdr>
            <w:top w:val="none" w:sz="0" w:space="0" w:color="auto"/>
            <w:left w:val="none" w:sz="0" w:space="0" w:color="auto"/>
            <w:bottom w:val="none" w:sz="0" w:space="0" w:color="auto"/>
            <w:right w:val="none" w:sz="0" w:space="0" w:color="auto"/>
          </w:divBdr>
        </w:div>
        <w:div w:id="1624456068">
          <w:marLeft w:val="0"/>
          <w:marRight w:val="0"/>
          <w:marTop w:val="0"/>
          <w:marBottom w:val="0"/>
          <w:divBdr>
            <w:top w:val="none" w:sz="0" w:space="0" w:color="auto"/>
            <w:left w:val="none" w:sz="0" w:space="0" w:color="auto"/>
            <w:bottom w:val="none" w:sz="0" w:space="0" w:color="auto"/>
            <w:right w:val="none" w:sz="0" w:space="0" w:color="auto"/>
          </w:divBdr>
        </w:div>
        <w:div w:id="1673946682">
          <w:marLeft w:val="0"/>
          <w:marRight w:val="0"/>
          <w:marTop w:val="0"/>
          <w:marBottom w:val="0"/>
          <w:divBdr>
            <w:top w:val="none" w:sz="0" w:space="0" w:color="auto"/>
            <w:left w:val="none" w:sz="0" w:space="0" w:color="auto"/>
            <w:bottom w:val="none" w:sz="0" w:space="0" w:color="auto"/>
            <w:right w:val="none" w:sz="0" w:space="0" w:color="auto"/>
          </w:divBdr>
        </w:div>
      </w:divsChild>
    </w:div>
    <w:div w:id="1660231241">
      <w:bodyDiv w:val="1"/>
      <w:marLeft w:val="0"/>
      <w:marRight w:val="0"/>
      <w:marTop w:val="0"/>
      <w:marBottom w:val="0"/>
      <w:divBdr>
        <w:top w:val="none" w:sz="0" w:space="0" w:color="auto"/>
        <w:left w:val="none" w:sz="0" w:space="0" w:color="auto"/>
        <w:bottom w:val="none" w:sz="0" w:space="0" w:color="auto"/>
        <w:right w:val="none" w:sz="0" w:space="0" w:color="auto"/>
      </w:divBdr>
    </w:div>
    <w:div w:id="1660888103">
      <w:bodyDiv w:val="1"/>
      <w:marLeft w:val="0"/>
      <w:marRight w:val="0"/>
      <w:marTop w:val="0"/>
      <w:marBottom w:val="0"/>
      <w:divBdr>
        <w:top w:val="none" w:sz="0" w:space="0" w:color="auto"/>
        <w:left w:val="none" w:sz="0" w:space="0" w:color="auto"/>
        <w:bottom w:val="none" w:sz="0" w:space="0" w:color="auto"/>
        <w:right w:val="none" w:sz="0" w:space="0" w:color="auto"/>
      </w:divBdr>
    </w:div>
    <w:div w:id="1665082970">
      <w:bodyDiv w:val="1"/>
      <w:marLeft w:val="0"/>
      <w:marRight w:val="0"/>
      <w:marTop w:val="0"/>
      <w:marBottom w:val="0"/>
      <w:divBdr>
        <w:top w:val="none" w:sz="0" w:space="0" w:color="auto"/>
        <w:left w:val="none" w:sz="0" w:space="0" w:color="auto"/>
        <w:bottom w:val="none" w:sz="0" w:space="0" w:color="auto"/>
        <w:right w:val="none" w:sz="0" w:space="0" w:color="auto"/>
      </w:divBdr>
    </w:div>
    <w:div w:id="1710254674">
      <w:bodyDiv w:val="1"/>
      <w:marLeft w:val="0"/>
      <w:marRight w:val="0"/>
      <w:marTop w:val="0"/>
      <w:marBottom w:val="0"/>
      <w:divBdr>
        <w:top w:val="none" w:sz="0" w:space="0" w:color="auto"/>
        <w:left w:val="none" w:sz="0" w:space="0" w:color="auto"/>
        <w:bottom w:val="none" w:sz="0" w:space="0" w:color="auto"/>
        <w:right w:val="none" w:sz="0" w:space="0" w:color="auto"/>
      </w:divBdr>
    </w:div>
    <w:div w:id="1710376577">
      <w:bodyDiv w:val="1"/>
      <w:marLeft w:val="0"/>
      <w:marRight w:val="0"/>
      <w:marTop w:val="0"/>
      <w:marBottom w:val="0"/>
      <w:divBdr>
        <w:top w:val="none" w:sz="0" w:space="0" w:color="auto"/>
        <w:left w:val="none" w:sz="0" w:space="0" w:color="auto"/>
        <w:bottom w:val="none" w:sz="0" w:space="0" w:color="auto"/>
        <w:right w:val="none" w:sz="0" w:space="0" w:color="auto"/>
      </w:divBdr>
    </w:div>
    <w:div w:id="1758021185">
      <w:bodyDiv w:val="1"/>
      <w:marLeft w:val="0"/>
      <w:marRight w:val="0"/>
      <w:marTop w:val="0"/>
      <w:marBottom w:val="0"/>
      <w:divBdr>
        <w:top w:val="none" w:sz="0" w:space="0" w:color="auto"/>
        <w:left w:val="none" w:sz="0" w:space="0" w:color="auto"/>
        <w:bottom w:val="none" w:sz="0" w:space="0" w:color="auto"/>
        <w:right w:val="none" w:sz="0" w:space="0" w:color="auto"/>
      </w:divBdr>
    </w:div>
    <w:div w:id="1763836534">
      <w:bodyDiv w:val="1"/>
      <w:marLeft w:val="0"/>
      <w:marRight w:val="0"/>
      <w:marTop w:val="0"/>
      <w:marBottom w:val="0"/>
      <w:divBdr>
        <w:top w:val="none" w:sz="0" w:space="0" w:color="auto"/>
        <w:left w:val="none" w:sz="0" w:space="0" w:color="auto"/>
        <w:bottom w:val="none" w:sz="0" w:space="0" w:color="auto"/>
        <w:right w:val="none" w:sz="0" w:space="0" w:color="auto"/>
      </w:divBdr>
    </w:div>
    <w:div w:id="1773627225">
      <w:bodyDiv w:val="1"/>
      <w:marLeft w:val="0"/>
      <w:marRight w:val="0"/>
      <w:marTop w:val="0"/>
      <w:marBottom w:val="0"/>
      <w:divBdr>
        <w:top w:val="none" w:sz="0" w:space="0" w:color="auto"/>
        <w:left w:val="none" w:sz="0" w:space="0" w:color="auto"/>
        <w:bottom w:val="none" w:sz="0" w:space="0" w:color="auto"/>
        <w:right w:val="none" w:sz="0" w:space="0" w:color="auto"/>
      </w:divBdr>
    </w:div>
    <w:div w:id="1789665171">
      <w:bodyDiv w:val="1"/>
      <w:marLeft w:val="0"/>
      <w:marRight w:val="0"/>
      <w:marTop w:val="0"/>
      <w:marBottom w:val="0"/>
      <w:divBdr>
        <w:top w:val="none" w:sz="0" w:space="0" w:color="auto"/>
        <w:left w:val="none" w:sz="0" w:space="0" w:color="auto"/>
        <w:bottom w:val="none" w:sz="0" w:space="0" w:color="auto"/>
        <w:right w:val="none" w:sz="0" w:space="0" w:color="auto"/>
      </w:divBdr>
    </w:div>
    <w:div w:id="1792239569">
      <w:bodyDiv w:val="1"/>
      <w:marLeft w:val="0"/>
      <w:marRight w:val="0"/>
      <w:marTop w:val="0"/>
      <w:marBottom w:val="0"/>
      <w:divBdr>
        <w:top w:val="none" w:sz="0" w:space="0" w:color="auto"/>
        <w:left w:val="none" w:sz="0" w:space="0" w:color="auto"/>
        <w:bottom w:val="none" w:sz="0" w:space="0" w:color="auto"/>
        <w:right w:val="none" w:sz="0" w:space="0" w:color="auto"/>
      </w:divBdr>
    </w:div>
    <w:div w:id="1801411928">
      <w:bodyDiv w:val="1"/>
      <w:marLeft w:val="0"/>
      <w:marRight w:val="0"/>
      <w:marTop w:val="0"/>
      <w:marBottom w:val="0"/>
      <w:divBdr>
        <w:top w:val="none" w:sz="0" w:space="0" w:color="auto"/>
        <w:left w:val="none" w:sz="0" w:space="0" w:color="auto"/>
        <w:bottom w:val="none" w:sz="0" w:space="0" w:color="auto"/>
        <w:right w:val="none" w:sz="0" w:space="0" w:color="auto"/>
      </w:divBdr>
    </w:div>
    <w:div w:id="1803306276">
      <w:bodyDiv w:val="1"/>
      <w:marLeft w:val="0"/>
      <w:marRight w:val="0"/>
      <w:marTop w:val="0"/>
      <w:marBottom w:val="0"/>
      <w:divBdr>
        <w:top w:val="none" w:sz="0" w:space="0" w:color="auto"/>
        <w:left w:val="none" w:sz="0" w:space="0" w:color="auto"/>
        <w:bottom w:val="none" w:sz="0" w:space="0" w:color="auto"/>
        <w:right w:val="none" w:sz="0" w:space="0" w:color="auto"/>
      </w:divBdr>
    </w:div>
    <w:div w:id="1808235906">
      <w:bodyDiv w:val="1"/>
      <w:marLeft w:val="0"/>
      <w:marRight w:val="0"/>
      <w:marTop w:val="0"/>
      <w:marBottom w:val="0"/>
      <w:divBdr>
        <w:top w:val="none" w:sz="0" w:space="0" w:color="auto"/>
        <w:left w:val="none" w:sz="0" w:space="0" w:color="auto"/>
        <w:bottom w:val="none" w:sz="0" w:space="0" w:color="auto"/>
        <w:right w:val="none" w:sz="0" w:space="0" w:color="auto"/>
      </w:divBdr>
    </w:div>
    <w:div w:id="1818568668">
      <w:bodyDiv w:val="1"/>
      <w:marLeft w:val="0"/>
      <w:marRight w:val="0"/>
      <w:marTop w:val="0"/>
      <w:marBottom w:val="0"/>
      <w:divBdr>
        <w:top w:val="none" w:sz="0" w:space="0" w:color="auto"/>
        <w:left w:val="none" w:sz="0" w:space="0" w:color="auto"/>
        <w:bottom w:val="none" w:sz="0" w:space="0" w:color="auto"/>
        <w:right w:val="none" w:sz="0" w:space="0" w:color="auto"/>
      </w:divBdr>
    </w:div>
    <w:div w:id="1829009897">
      <w:bodyDiv w:val="1"/>
      <w:marLeft w:val="0"/>
      <w:marRight w:val="0"/>
      <w:marTop w:val="0"/>
      <w:marBottom w:val="0"/>
      <w:divBdr>
        <w:top w:val="none" w:sz="0" w:space="0" w:color="auto"/>
        <w:left w:val="none" w:sz="0" w:space="0" w:color="auto"/>
        <w:bottom w:val="none" w:sz="0" w:space="0" w:color="auto"/>
        <w:right w:val="none" w:sz="0" w:space="0" w:color="auto"/>
      </w:divBdr>
    </w:div>
    <w:div w:id="1835608085">
      <w:bodyDiv w:val="1"/>
      <w:marLeft w:val="0"/>
      <w:marRight w:val="0"/>
      <w:marTop w:val="0"/>
      <w:marBottom w:val="0"/>
      <w:divBdr>
        <w:top w:val="none" w:sz="0" w:space="0" w:color="auto"/>
        <w:left w:val="none" w:sz="0" w:space="0" w:color="auto"/>
        <w:bottom w:val="none" w:sz="0" w:space="0" w:color="auto"/>
        <w:right w:val="none" w:sz="0" w:space="0" w:color="auto"/>
      </w:divBdr>
    </w:div>
    <w:div w:id="1838185016">
      <w:bodyDiv w:val="1"/>
      <w:marLeft w:val="0"/>
      <w:marRight w:val="0"/>
      <w:marTop w:val="0"/>
      <w:marBottom w:val="0"/>
      <w:divBdr>
        <w:top w:val="none" w:sz="0" w:space="0" w:color="auto"/>
        <w:left w:val="none" w:sz="0" w:space="0" w:color="auto"/>
        <w:bottom w:val="none" w:sz="0" w:space="0" w:color="auto"/>
        <w:right w:val="none" w:sz="0" w:space="0" w:color="auto"/>
      </w:divBdr>
    </w:div>
    <w:div w:id="1840346586">
      <w:bodyDiv w:val="1"/>
      <w:marLeft w:val="0"/>
      <w:marRight w:val="0"/>
      <w:marTop w:val="0"/>
      <w:marBottom w:val="0"/>
      <w:divBdr>
        <w:top w:val="none" w:sz="0" w:space="0" w:color="auto"/>
        <w:left w:val="none" w:sz="0" w:space="0" w:color="auto"/>
        <w:bottom w:val="none" w:sz="0" w:space="0" w:color="auto"/>
        <w:right w:val="none" w:sz="0" w:space="0" w:color="auto"/>
      </w:divBdr>
    </w:div>
    <w:div w:id="1861356412">
      <w:bodyDiv w:val="1"/>
      <w:marLeft w:val="0"/>
      <w:marRight w:val="0"/>
      <w:marTop w:val="0"/>
      <w:marBottom w:val="0"/>
      <w:divBdr>
        <w:top w:val="none" w:sz="0" w:space="0" w:color="auto"/>
        <w:left w:val="none" w:sz="0" w:space="0" w:color="auto"/>
        <w:bottom w:val="none" w:sz="0" w:space="0" w:color="auto"/>
        <w:right w:val="none" w:sz="0" w:space="0" w:color="auto"/>
      </w:divBdr>
    </w:div>
    <w:div w:id="1862162197">
      <w:bodyDiv w:val="1"/>
      <w:marLeft w:val="0"/>
      <w:marRight w:val="0"/>
      <w:marTop w:val="0"/>
      <w:marBottom w:val="0"/>
      <w:divBdr>
        <w:top w:val="none" w:sz="0" w:space="0" w:color="auto"/>
        <w:left w:val="none" w:sz="0" w:space="0" w:color="auto"/>
        <w:bottom w:val="none" w:sz="0" w:space="0" w:color="auto"/>
        <w:right w:val="none" w:sz="0" w:space="0" w:color="auto"/>
      </w:divBdr>
    </w:div>
    <w:div w:id="1879974135">
      <w:bodyDiv w:val="1"/>
      <w:marLeft w:val="0"/>
      <w:marRight w:val="0"/>
      <w:marTop w:val="0"/>
      <w:marBottom w:val="0"/>
      <w:divBdr>
        <w:top w:val="none" w:sz="0" w:space="0" w:color="auto"/>
        <w:left w:val="none" w:sz="0" w:space="0" w:color="auto"/>
        <w:bottom w:val="none" w:sz="0" w:space="0" w:color="auto"/>
        <w:right w:val="none" w:sz="0" w:space="0" w:color="auto"/>
      </w:divBdr>
    </w:div>
    <w:div w:id="1885869354">
      <w:bodyDiv w:val="1"/>
      <w:marLeft w:val="0"/>
      <w:marRight w:val="0"/>
      <w:marTop w:val="0"/>
      <w:marBottom w:val="0"/>
      <w:divBdr>
        <w:top w:val="none" w:sz="0" w:space="0" w:color="auto"/>
        <w:left w:val="none" w:sz="0" w:space="0" w:color="auto"/>
        <w:bottom w:val="none" w:sz="0" w:space="0" w:color="auto"/>
        <w:right w:val="none" w:sz="0" w:space="0" w:color="auto"/>
      </w:divBdr>
    </w:div>
    <w:div w:id="1896236536">
      <w:bodyDiv w:val="1"/>
      <w:marLeft w:val="0"/>
      <w:marRight w:val="0"/>
      <w:marTop w:val="0"/>
      <w:marBottom w:val="0"/>
      <w:divBdr>
        <w:top w:val="none" w:sz="0" w:space="0" w:color="auto"/>
        <w:left w:val="none" w:sz="0" w:space="0" w:color="auto"/>
        <w:bottom w:val="none" w:sz="0" w:space="0" w:color="auto"/>
        <w:right w:val="none" w:sz="0" w:space="0" w:color="auto"/>
      </w:divBdr>
    </w:div>
    <w:div w:id="1905144825">
      <w:bodyDiv w:val="1"/>
      <w:marLeft w:val="0"/>
      <w:marRight w:val="0"/>
      <w:marTop w:val="0"/>
      <w:marBottom w:val="0"/>
      <w:divBdr>
        <w:top w:val="none" w:sz="0" w:space="0" w:color="auto"/>
        <w:left w:val="none" w:sz="0" w:space="0" w:color="auto"/>
        <w:bottom w:val="none" w:sz="0" w:space="0" w:color="auto"/>
        <w:right w:val="none" w:sz="0" w:space="0" w:color="auto"/>
      </w:divBdr>
    </w:div>
    <w:div w:id="1909068197">
      <w:bodyDiv w:val="1"/>
      <w:marLeft w:val="0"/>
      <w:marRight w:val="0"/>
      <w:marTop w:val="0"/>
      <w:marBottom w:val="0"/>
      <w:divBdr>
        <w:top w:val="none" w:sz="0" w:space="0" w:color="auto"/>
        <w:left w:val="none" w:sz="0" w:space="0" w:color="auto"/>
        <w:bottom w:val="none" w:sz="0" w:space="0" w:color="auto"/>
        <w:right w:val="none" w:sz="0" w:space="0" w:color="auto"/>
      </w:divBdr>
    </w:div>
    <w:div w:id="1912158381">
      <w:bodyDiv w:val="1"/>
      <w:marLeft w:val="0"/>
      <w:marRight w:val="0"/>
      <w:marTop w:val="0"/>
      <w:marBottom w:val="0"/>
      <w:divBdr>
        <w:top w:val="none" w:sz="0" w:space="0" w:color="auto"/>
        <w:left w:val="none" w:sz="0" w:space="0" w:color="auto"/>
        <w:bottom w:val="none" w:sz="0" w:space="0" w:color="auto"/>
        <w:right w:val="none" w:sz="0" w:space="0" w:color="auto"/>
      </w:divBdr>
    </w:div>
    <w:div w:id="1913811993">
      <w:bodyDiv w:val="1"/>
      <w:marLeft w:val="0"/>
      <w:marRight w:val="0"/>
      <w:marTop w:val="0"/>
      <w:marBottom w:val="0"/>
      <w:divBdr>
        <w:top w:val="none" w:sz="0" w:space="0" w:color="auto"/>
        <w:left w:val="none" w:sz="0" w:space="0" w:color="auto"/>
        <w:bottom w:val="none" w:sz="0" w:space="0" w:color="auto"/>
        <w:right w:val="none" w:sz="0" w:space="0" w:color="auto"/>
      </w:divBdr>
    </w:div>
    <w:div w:id="1922373552">
      <w:bodyDiv w:val="1"/>
      <w:marLeft w:val="0"/>
      <w:marRight w:val="0"/>
      <w:marTop w:val="0"/>
      <w:marBottom w:val="0"/>
      <w:divBdr>
        <w:top w:val="none" w:sz="0" w:space="0" w:color="auto"/>
        <w:left w:val="none" w:sz="0" w:space="0" w:color="auto"/>
        <w:bottom w:val="none" w:sz="0" w:space="0" w:color="auto"/>
        <w:right w:val="none" w:sz="0" w:space="0" w:color="auto"/>
      </w:divBdr>
    </w:div>
    <w:div w:id="1934782855">
      <w:bodyDiv w:val="1"/>
      <w:marLeft w:val="0"/>
      <w:marRight w:val="0"/>
      <w:marTop w:val="0"/>
      <w:marBottom w:val="0"/>
      <w:divBdr>
        <w:top w:val="none" w:sz="0" w:space="0" w:color="auto"/>
        <w:left w:val="none" w:sz="0" w:space="0" w:color="auto"/>
        <w:bottom w:val="none" w:sz="0" w:space="0" w:color="auto"/>
        <w:right w:val="none" w:sz="0" w:space="0" w:color="auto"/>
      </w:divBdr>
    </w:div>
    <w:div w:id="1947038202">
      <w:bodyDiv w:val="1"/>
      <w:marLeft w:val="0"/>
      <w:marRight w:val="0"/>
      <w:marTop w:val="0"/>
      <w:marBottom w:val="0"/>
      <w:divBdr>
        <w:top w:val="none" w:sz="0" w:space="0" w:color="auto"/>
        <w:left w:val="none" w:sz="0" w:space="0" w:color="auto"/>
        <w:bottom w:val="none" w:sz="0" w:space="0" w:color="auto"/>
        <w:right w:val="none" w:sz="0" w:space="0" w:color="auto"/>
      </w:divBdr>
    </w:div>
    <w:div w:id="1973632931">
      <w:bodyDiv w:val="1"/>
      <w:marLeft w:val="0"/>
      <w:marRight w:val="0"/>
      <w:marTop w:val="0"/>
      <w:marBottom w:val="0"/>
      <w:divBdr>
        <w:top w:val="none" w:sz="0" w:space="0" w:color="auto"/>
        <w:left w:val="none" w:sz="0" w:space="0" w:color="auto"/>
        <w:bottom w:val="none" w:sz="0" w:space="0" w:color="auto"/>
        <w:right w:val="none" w:sz="0" w:space="0" w:color="auto"/>
      </w:divBdr>
    </w:div>
    <w:div w:id="1977182471">
      <w:bodyDiv w:val="1"/>
      <w:marLeft w:val="0"/>
      <w:marRight w:val="0"/>
      <w:marTop w:val="0"/>
      <w:marBottom w:val="0"/>
      <w:divBdr>
        <w:top w:val="none" w:sz="0" w:space="0" w:color="auto"/>
        <w:left w:val="none" w:sz="0" w:space="0" w:color="auto"/>
        <w:bottom w:val="none" w:sz="0" w:space="0" w:color="auto"/>
        <w:right w:val="none" w:sz="0" w:space="0" w:color="auto"/>
      </w:divBdr>
    </w:div>
    <w:div w:id="1979873469">
      <w:bodyDiv w:val="1"/>
      <w:marLeft w:val="0"/>
      <w:marRight w:val="0"/>
      <w:marTop w:val="0"/>
      <w:marBottom w:val="0"/>
      <w:divBdr>
        <w:top w:val="none" w:sz="0" w:space="0" w:color="auto"/>
        <w:left w:val="none" w:sz="0" w:space="0" w:color="auto"/>
        <w:bottom w:val="none" w:sz="0" w:space="0" w:color="auto"/>
        <w:right w:val="none" w:sz="0" w:space="0" w:color="auto"/>
      </w:divBdr>
    </w:div>
    <w:div w:id="1986465870">
      <w:bodyDiv w:val="1"/>
      <w:marLeft w:val="0"/>
      <w:marRight w:val="0"/>
      <w:marTop w:val="0"/>
      <w:marBottom w:val="0"/>
      <w:divBdr>
        <w:top w:val="none" w:sz="0" w:space="0" w:color="auto"/>
        <w:left w:val="none" w:sz="0" w:space="0" w:color="auto"/>
        <w:bottom w:val="none" w:sz="0" w:space="0" w:color="auto"/>
        <w:right w:val="none" w:sz="0" w:space="0" w:color="auto"/>
      </w:divBdr>
      <w:divsChild>
        <w:div w:id="1637906555">
          <w:marLeft w:val="0"/>
          <w:marRight w:val="0"/>
          <w:marTop w:val="0"/>
          <w:marBottom w:val="0"/>
          <w:divBdr>
            <w:top w:val="none" w:sz="0" w:space="0" w:color="auto"/>
            <w:left w:val="none" w:sz="0" w:space="0" w:color="auto"/>
            <w:bottom w:val="none" w:sz="0" w:space="0" w:color="auto"/>
            <w:right w:val="none" w:sz="0" w:space="0" w:color="auto"/>
          </w:divBdr>
          <w:divsChild>
            <w:div w:id="325937969">
              <w:marLeft w:val="0"/>
              <w:marRight w:val="0"/>
              <w:marTop w:val="0"/>
              <w:marBottom w:val="0"/>
              <w:divBdr>
                <w:top w:val="none" w:sz="0" w:space="0" w:color="auto"/>
                <w:left w:val="none" w:sz="0" w:space="0" w:color="auto"/>
                <w:bottom w:val="none" w:sz="0" w:space="0" w:color="auto"/>
                <w:right w:val="none" w:sz="0" w:space="0" w:color="auto"/>
              </w:divBdr>
            </w:div>
            <w:div w:id="10482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619625">
      <w:bodyDiv w:val="1"/>
      <w:marLeft w:val="0"/>
      <w:marRight w:val="0"/>
      <w:marTop w:val="0"/>
      <w:marBottom w:val="0"/>
      <w:divBdr>
        <w:top w:val="none" w:sz="0" w:space="0" w:color="auto"/>
        <w:left w:val="none" w:sz="0" w:space="0" w:color="auto"/>
        <w:bottom w:val="none" w:sz="0" w:space="0" w:color="auto"/>
        <w:right w:val="none" w:sz="0" w:space="0" w:color="auto"/>
      </w:divBdr>
    </w:div>
    <w:div w:id="1989282962">
      <w:bodyDiv w:val="1"/>
      <w:marLeft w:val="0"/>
      <w:marRight w:val="0"/>
      <w:marTop w:val="0"/>
      <w:marBottom w:val="0"/>
      <w:divBdr>
        <w:top w:val="none" w:sz="0" w:space="0" w:color="auto"/>
        <w:left w:val="none" w:sz="0" w:space="0" w:color="auto"/>
        <w:bottom w:val="none" w:sz="0" w:space="0" w:color="auto"/>
        <w:right w:val="none" w:sz="0" w:space="0" w:color="auto"/>
      </w:divBdr>
    </w:div>
    <w:div w:id="2010283743">
      <w:bodyDiv w:val="1"/>
      <w:marLeft w:val="0"/>
      <w:marRight w:val="0"/>
      <w:marTop w:val="0"/>
      <w:marBottom w:val="0"/>
      <w:divBdr>
        <w:top w:val="none" w:sz="0" w:space="0" w:color="auto"/>
        <w:left w:val="none" w:sz="0" w:space="0" w:color="auto"/>
        <w:bottom w:val="none" w:sz="0" w:space="0" w:color="auto"/>
        <w:right w:val="none" w:sz="0" w:space="0" w:color="auto"/>
      </w:divBdr>
    </w:div>
    <w:div w:id="2035422815">
      <w:bodyDiv w:val="1"/>
      <w:marLeft w:val="0"/>
      <w:marRight w:val="0"/>
      <w:marTop w:val="0"/>
      <w:marBottom w:val="0"/>
      <w:divBdr>
        <w:top w:val="none" w:sz="0" w:space="0" w:color="auto"/>
        <w:left w:val="none" w:sz="0" w:space="0" w:color="auto"/>
        <w:bottom w:val="none" w:sz="0" w:space="0" w:color="auto"/>
        <w:right w:val="none" w:sz="0" w:space="0" w:color="auto"/>
      </w:divBdr>
    </w:div>
    <w:div w:id="2037657141">
      <w:bodyDiv w:val="1"/>
      <w:marLeft w:val="0"/>
      <w:marRight w:val="0"/>
      <w:marTop w:val="0"/>
      <w:marBottom w:val="0"/>
      <w:divBdr>
        <w:top w:val="none" w:sz="0" w:space="0" w:color="auto"/>
        <w:left w:val="none" w:sz="0" w:space="0" w:color="auto"/>
        <w:bottom w:val="none" w:sz="0" w:space="0" w:color="auto"/>
        <w:right w:val="none" w:sz="0" w:space="0" w:color="auto"/>
      </w:divBdr>
    </w:div>
    <w:div w:id="2040230491">
      <w:bodyDiv w:val="1"/>
      <w:marLeft w:val="0"/>
      <w:marRight w:val="0"/>
      <w:marTop w:val="0"/>
      <w:marBottom w:val="0"/>
      <w:divBdr>
        <w:top w:val="none" w:sz="0" w:space="0" w:color="auto"/>
        <w:left w:val="none" w:sz="0" w:space="0" w:color="auto"/>
        <w:bottom w:val="none" w:sz="0" w:space="0" w:color="auto"/>
        <w:right w:val="none" w:sz="0" w:space="0" w:color="auto"/>
      </w:divBdr>
    </w:div>
    <w:div w:id="2041128014">
      <w:bodyDiv w:val="1"/>
      <w:marLeft w:val="0"/>
      <w:marRight w:val="0"/>
      <w:marTop w:val="0"/>
      <w:marBottom w:val="0"/>
      <w:divBdr>
        <w:top w:val="none" w:sz="0" w:space="0" w:color="auto"/>
        <w:left w:val="none" w:sz="0" w:space="0" w:color="auto"/>
        <w:bottom w:val="none" w:sz="0" w:space="0" w:color="auto"/>
        <w:right w:val="none" w:sz="0" w:space="0" w:color="auto"/>
      </w:divBdr>
    </w:div>
    <w:div w:id="2066219557">
      <w:bodyDiv w:val="1"/>
      <w:marLeft w:val="0"/>
      <w:marRight w:val="0"/>
      <w:marTop w:val="0"/>
      <w:marBottom w:val="0"/>
      <w:divBdr>
        <w:top w:val="none" w:sz="0" w:space="0" w:color="auto"/>
        <w:left w:val="none" w:sz="0" w:space="0" w:color="auto"/>
        <w:bottom w:val="none" w:sz="0" w:space="0" w:color="auto"/>
        <w:right w:val="none" w:sz="0" w:space="0" w:color="auto"/>
      </w:divBdr>
    </w:div>
    <w:div w:id="2066448244">
      <w:bodyDiv w:val="1"/>
      <w:marLeft w:val="0"/>
      <w:marRight w:val="0"/>
      <w:marTop w:val="0"/>
      <w:marBottom w:val="0"/>
      <w:divBdr>
        <w:top w:val="none" w:sz="0" w:space="0" w:color="auto"/>
        <w:left w:val="none" w:sz="0" w:space="0" w:color="auto"/>
        <w:bottom w:val="none" w:sz="0" w:space="0" w:color="auto"/>
        <w:right w:val="none" w:sz="0" w:space="0" w:color="auto"/>
      </w:divBdr>
    </w:div>
    <w:div w:id="2082407707">
      <w:bodyDiv w:val="1"/>
      <w:marLeft w:val="0"/>
      <w:marRight w:val="0"/>
      <w:marTop w:val="0"/>
      <w:marBottom w:val="0"/>
      <w:divBdr>
        <w:top w:val="none" w:sz="0" w:space="0" w:color="auto"/>
        <w:left w:val="none" w:sz="0" w:space="0" w:color="auto"/>
        <w:bottom w:val="none" w:sz="0" w:space="0" w:color="auto"/>
        <w:right w:val="none" w:sz="0" w:space="0" w:color="auto"/>
      </w:divBdr>
      <w:divsChild>
        <w:div w:id="423772622">
          <w:marLeft w:val="0"/>
          <w:marRight w:val="0"/>
          <w:marTop w:val="0"/>
          <w:marBottom w:val="0"/>
          <w:divBdr>
            <w:top w:val="none" w:sz="0" w:space="0" w:color="auto"/>
            <w:left w:val="none" w:sz="0" w:space="0" w:color="auto"/>
            <w:bottom w:val="none" w:sz="0" w:space="0" w:color="auto"/>
            <w:right w:val="none" w:sz="0" w:space="0" w:color="auto"/>
          </w:divBdr>
        </w:div>
        <w:div w:id="464081790">
          <w:marLeft w:val="0"/>
          <w:marRight w:val="0"/>
          <w:marTop w:val="0"/>
          <w:marBottom w:val="0"/>
          <w:divBdr>
            <w:top w:val="none" w:sz="0" w:space="0" w:color="auto"/>
            <w:left w:val="none" w:sz="0" w:space="0" w:color="auto"/>
            <w:bottom w:val="none" w:sz="0" w:space="0" w:color="auto"/>
            <w:right w:val="none" w:sz="0" w:space="0" w:color="auto"/>
          </w:divBdr>
        </w:div>
        <w:div w:id="530727637">
          <w:marLeft w:val="0"/>
          <w:marRight w:val="0"/>
          <w:marTop w:val="0"/>
          <w:marBottom w:val="0"/>
          <w:divBdr>
            <w:top w:val="none" w:sz="0" w:space="0" w:color="auto"/>
            <w:left w:val="none" w:sz="0" w:space="0" w:color="auto"/>
            <w:bottom w:val="none" w:sz="0" w:space="0" w:color="auto"/>
            <w:right w:val="none" w:sz="0" w:space="0" w:color="auto"/>
          </w:divBdr>
        </w:div>
        <w:div w:id="929199173">
          <w:marLeft w:val="0"/>
          <w:marRight w:val="0"/>
          <w:marTop w:val="0"/>
          <w:marBottom w:val="0"/>
          <w:divBdr>
            <w:top w:val="none" w:sz="0" w:space="0" w:color="auto"/>
            <w:left w:val="none" w:sz="0" w:space="0" w:color="auto"/>
            <w:bottom w:val="none" w:sz="0" w:space="0" w:color="auto"/>
            <w:right w:val="none" w:sz="0" w:space="0" w:color="auto"/>
          </w:divBdr>
        </w:div>
      </w:divsChild>
    </w:div>
    <w:div w:id="21104219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3FFEF-468B-4FD4-BB26-11B59A18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12420</Words>
  <Characters>70800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Чабанец Елена Алексеевна</cp:lastModifiedBy>
  <cp:revision>38</cp:revision>
  <cp:lastPrinted>2025-10-03T08:00:00Z</cp:lastPrinted>
  <dcterms:created xsi:type="dcterms:W3CDTF">2026-02-03T09:03:00Z</dcterms:created>
  <dcterms:modified xsi:type="dcterms:W3CDTF">2026-02-03T14:57:00Z</dcterms:modified>
</cp:coreProperties>
</file>